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0A1" w:rsidRPr="00ED4B6F" w:rsidRDefault="00D252A2" w:rsidP="008E7086">
      <w:pPr>
        <w:pStyle w:val="Heading11"/>
        <w:keepNext/>
        <w:keepLines/>
        <w:shd w:val="clear" w:color="auto" w:fill="auto"/>
        <w:spacing w:after="0" w:line="380" w:lineRule="exact"/>
        <w:ind w:right="6"/>
        <w:jc w:val="left"/>
        <w:rPr>
          <w:sz w:val="28"/>
          <w:szCs w:val="28"/>
        </w:rPr>
        <w:sectPr w:rsidR="00E300A1" w:rsidRPr="00ED4B6F" w:rsidSect="00E300A1">
          <w:headerReference w:type="default" r:id="rId8"/>
          <w:footerReference w:type="even" r:id="rId9"/>
          <w:footerReference w:type="default" r:id="rId10"/>
          <w:pgSz w:w="11907" w:h="16840" w:code="9"/>
          <w:pgMar w:top="1134" w:right="1134" w:bottom="1134" w:left="1701" w:header="680" w:footer="680" w:gutter="0"/>
          <w:pgNumType w:start="0"/>
          <w:cols w:space="720"/>
          <w:noEndnote/>
          <w:titlePg/>
          <w:docGrid w:linePitch="360"/>
        </w:sectPr>
      </w:pPr>
      <w:bookmarkStart w:id="0" w:name="_Toc521107476"/>
      <w:bookmarkStart w:id="1" w:name="_Toc462754111"/>
      <w:r w:rsidRPr="00ED4B6F">
        <w:rPr>
          <w:noProof/>
        </w:rPr>
        <mc:AlternateContent>
          <mc:Choice Requires="wpg">
            <w:drawing>
              <wp:anchor distT="0" distB="0" distL="114300" distR="114300" simplePos="0" relativeHeight="251663872" behindDoc="0" locked="0" layoutInCell="1" allowOverlap="1" wp14:anchorId="31491A66" wp14:editId="5C867A25">
                <wp:simplePos x="0" y="0"/>
                <wp:positionH relativeFrom="column">
                  <wp:posOffset>2590165</wp:posOffset>
                </wp:positionH>
                <wp:positionV relativeFrom="paragraph">
                  <wp:posOffset>1032510</wp:posOffset>
                </wp:positionV>
                <wp:extent cx="1599152" cy="1598720"/>
                <wp:effectExtent l="0" t="0" r="0" b="0"/>
                <wp:wrapNone/>
                <wp:docPr id="38585" name="Group 385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99152" cy="1598720"/>
                          <a:chOff x="1014984" y="0"/>
                          <a:chExt cx="1599152" cy="1598925"/>
                        </a:xfrm>
                      </wpg:grpSpPr>
                      <wps:wsp>
                        <wps:cNvPr id="47" name="Rectangle 47"/>
                        <wps:cNvSpPr/>
                        <wps:spPr>
                          <a:xfrm>
                            <a:off x="2092482" y="945236"/>
                            <a:ext cx="47764" cy="210997"/>
                          </a:xfrm>
                          <a:prstGeom prst="rect">
                            <a:avLst/>
                          </a:prstGeom>
                          <a:ln>
                            <a:noFill/>
                          </a:ln>
                        </wps:spPr>
                        <wps:txbx>
                          <w:txbxContent>
                            <w:p w:rsidR="00D252A2" w:rsidRDefault="00D252A2" w:rsidP="00D252A2">
                              <w:pPr>
                                <w:spacing w:after="160" w:line="259" w:lineRule="auto"/>
                              </w:pPr>
                              <w:r>
                                <w:rPr>
                                  <w:sz w:val="23"/>
                                </w:rPr>
                                <w:t xml:space="preserve"> </w:t>
                              </w:r>
                            </w:p>
                          </w:txbxContent>
                        </wps:txbx>
                        <wps:bodyPr horzOverflow="overflow" vert="horz" lIns="0" tIns="0" rIns="0" bIns="0" rtlCol="0">
                          <a:noAutofit/>
                        </wps:bodyPr>
                      </wps:wsp>
                      <wps:wsp>
                        <wps:cNvPr id="52" name="Rectangle 52"/>
                        <wps:cNvSpPr/>
                        <wps:spPr>
                          <a:xfrm>
                            <a:off x="2534372" y="1246551"/>
                            <a:ext cx="79764" cy="352374"/>
                          </a:xfrm>
                          <a:prstGeom prst="rect">
                            <a:avLst/>
                          </a:prstGeom>
                          <a:ln>
                            <a:noFill/>
                          </a:ln>
                        </wps:spPr>
                        <wps:txbx>
                          <w:txbxContent>
                            <w:p w:rsidR="00D252A2" w:rsidRDefault="00D252A2" w:rsidP="00D252A2">
                              <w:pPr>
                                <w:spacing w:after="160" w:line="259" w:lineRule="auto"/>
                              </w:pPr>
                              <w:r>
                                <w:rPr>
                                  <w:b/>
                                  <w:sz w:val="38"/>
                                </w:rPr>
                                <w:t xml:space="preserve"> </w:t>
                              </w:r>
                            </w:p>
                          </w:txbxContent>
                        </wps:txbx>
                        <wps:bodyPr horzOverflow="overflow" vert="horz" lIns="0" tIns="0" rIns="0" bIns="0" rtlCol="0">
                          <a:noAutofit/>
                        </wps:bodyPr>
                      </wps:wsp>
                      <pic:pic xmlns:pic="http://schemas.openxmlformats.org/drawingml/2006/picture">
                        <pic:nvPicPr>
                          <pic:cNvPr id="215" name="Picture 215"/>
                          <pic:cNvPicPr/>
                        </pic:nvPicPr>
                        <pic:blipFill>
                          <a:blip r:embed="rId11"/>
                          <a:stretch>
                            <a:fillRect/>
                          </a:stretch>
                        </pic:blipFill>
                        <pic:spPr>
                          <a:xfrm>
                            <a:off x="1014984" y="0"/>
                            <a:ext cx="1077468" cy="1071372"/>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31491A66" id="Group 38585" o:spid="_x0000_s1026" style="position:absolute;margin-left:203.95pt;margin-top:81.3pt;width:125.9pt;height:125.9pt;z-index:251663872" coordorigin="10149" coordsize="15991,1598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">
                <v:rect id="Rectangle 47" o:spid="_x0000_s1027" style="position:absolute;left:20924;top:9452;width:478;height:21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ZFacMA&#10;AADbAAAADwAAAGRycy9kb3ducmV2LnhtbESPS4vCQBCE74L/YWjBm05cxEd0FNkHevQF6q3JtEkw&#10;0xMysybur98RBI9FVX1FzZeNKcSdKpdbVjDoRyCIE6tzThUcDz+9CQjnkTUWlknBgxwsF+3WHGNt&#10;a97Rfe9TESDsYlSQeV/GUrokI4Oub0vi4F1tZdAHWaVSV1gHuCnkRxSNpMGcw0KGJX1mlNz2v0bB&#10;elKuzhv7V6fF92V92p6mX4epV6rbaVYzEJ4a/w6/2hutYDiG55fw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ZFacMAAADbAAAADwAAAAAAAAAAAAAAAACYAgAAZHJzL2Rv&#10;d25yZXYueG1sUEsFBgAAAAAEAAQA9QAAAIgDAAAAAA==&#10;" filled="f" stroked="f">
                  <v:textbox inset="0,0,0,0">
                    <w:txbxContent>
                      <w:p w:rsidR="00D252A2" w:rsidRDefault="00D252A2" w:rsidP="00D252A2">
                        <w:pPr>
                          <w:spacing w:after="160" w:line="259" w:lineRule="auto"/>
                        </w:pPr>
                        <w:r>
                          <w:rPr>
                            <w:sz w:val="23"/>
                          </w:rPr>
                          <w:t xml:space="preserve"> </w:t>
                        </w:r>
                      </w:p>
                    </w:txbxContent>
                  </v:textbox>
                </v:rect>
                <v:rect id="Rectangle 52" o:spid="_x0000_s1028" style="position:absolute;left:25343;top:12465;width:798;height:3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hwLMUA&#10;AADbAAAADwAAAGRycy9kb3ducmV2LnhtbESPT2vCQBTE7wW/w/KE3urGgMWkriL+QY9tFGxvj+xr&#10;Esy+Ddk1SfvpuwXB4zAzv2EWq8HUoqPWVZYVTCcRCOLc6ooLBefT/mUOwnlkjbVlUvBDDlbL0dMC&#10;U217/qAu84UIEHYpKii9b1IpXV6SQTexDXHwvm1r0AfZFlK32Ae4qWUcRa/SYMVhocSGNiXl1+xm&#10;FBzmzfrzaH/7ot59HS7vl2R7SrxSz+Nh/QbC0+Af4Xv7qBXMYv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CHAsxQAAANsAAAAPAAAAAAAAAAAAAAAAAJgCAABkcnMv&#10;ZG93bnJldi54bWxQSwUGAAAAAAQABAD1AAAAigMAAAAA&#10;" filled="f" stroked="f">
                  <v:textbox inset="0,0,0,0">
                    <w:txbxContent>
                      <w:p w:rsidR="00D252A2" w:rsidRDefault="00D252A2" w:rsidP="00D252A2">
                        <w:pPr>
                          <w:spacing w:after="160" w:line="259" w:lineRule="auto"/>
                        </w:pPr>
                        <w:r>
                          <w:rPr>
                            <w:b/>
                            <w:sz w:val="38"/>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15" o:spid="_x0000_s1029" type="#_x0000_t75" style="position:absolute;left:10149;width:10775;height:107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3rCrHEAAAA3AAAAA8AAABkcnMvZG93bnJldi54bWxEj0FrAjEUhO8F/0N4Qm81u9LasjWKCGLp&#10;QdC20ONz85os3bwsSXS3/94IQo/DzHzDzJeDa8WZQmw8KygnBQji2uuGjYLPj83DC4iYkDW2nknB&#10;H0VYLkZ3c6y073lP50MyIkM4VqjAptRVUsbaksM48R1x9n58cJiyDEbqgH2Gu1ZOi2ImHTacFyx2&#10;tLZU/x5OLlP6Mny/b/3jly5P1iTzvAvHo1L342H1CiLRkP7Dt/abVjAtn+B6Jh8Bubg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3rCrHEAAAA3AAAAA8AAAAAAAAAAAAAAAAA&#10;nwIAAGRycy9kb3ducmV2LnhtbFBLBQYAAAAABAAEAPcAAACQAwAAAAA=&#10;">
                  <v:imagedata r:id="rId12" o:title=""/>
                </v:shape>
              </v:group>
            </w:pict>
          </mc:Fallback>
        </mc:AlternateContent>
      </w:r>
      <w:r w:rsidR="002B57AA" w:rsidRPr="00ED4B6F">
        <w:rPr>
          <w:noProof/>
          <w:sz w:val="28"/>
          <w:szCs w:val="28"/>
        </w:rPr>
        <mc:AlternateContent>
          <mc:Choice Requires="wps">
            <w:drawing>
              <wp:anchor distT="0" distB="0" distL="114300" distR="114300" simplePos="0" relativeHeight="251658752" behindDoc="0" locked="0" layoutInCell="1" allowOverlap="1" wp14:anchorId="2E08B509" wp14:editId="1F15DAB6">
                <wp:simplePos x="0" y="0"/>
                <wp:positionH relativeFrom="column">
                  <wp:posOffset>2155190</wp:posOffset>
                </wp:positionH>
                <wp:positionV relativeFrom="paragraph">
                  <wp:posOffset>852170</wp:posOffset>
                </wp:positionV>
                <wp:extent cx="1828800" cy="0"/>
                <wp:effectExtent l="5715" t="8255" r="13335" b="1079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9B5106" id="Straight Connector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9.7pt,67.1pt" to="313.7pt,6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"/>
            </w:pict>
          </mc:Fallback>
        </mc:AlternateContent>
      </w:r>
      <w:r w:rsidR="00E300A1" w:rsidRPr="00ED4B6F">
        <w:rPr>
          <w:noProof/>
          <w:sz w:val="28"/>
          <w:szCs w:val="28"/>
        </w:rPr>
        <mc:AlternateContent>
          <mc:Choice Requires="wps">
            <w:drawing>
              <wp:anchor distT="0" distB="0" distL="114300" distR="114300" simplePos="0" relativeHeight="251653632" behindDoc="0" locked="0" layoutInCell="1" allowOverlap="1" wp14:anchorId="247433B0" wp14:editId="18EFA9ED">
                <wp:simplePos x="0" y="0"/>
                <wp:positionH relativeFrom="column">
                  <wp:posOffset>4445</wp:posOffset>
                </wp:positionH>
                <wp:positionV relativeFrom="paragraph">
                  <wp:posOffset>53975</wp:posOffset>
                </wp:positionV>
                <wp:extent cx="5836920" cy="9227820"/>
                <wp:effectExtent l="38100" t="38100" r="30480" b="3048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6920" cy="9227820"/>
                        </a:xfrm>
                        <a:prstGeom prst="rect">
                          <a:avLst/>
                        </a:prstGeom>
                        <a:solidFill>
                          <a:srgbClr val="FFFFFF"/>
                        </a:solidFill>
                        <a:ln w="82550" cmpd="tri">
                          <a:solidFill>
                            <a:srgbClr val="000000"/>
                          </a:solidFill>
                          <a:miter lim="800000"/>
                          <a:headEnd/>
                          <a:tailEnd/>
                        </a:ln>
                      </wps:spPr>
                      <wps:txbx>
                        <w:txbxContent>
                          <w:p w:rsidR="002B57AA" w:rsidRDefault="002B57AA" w:rsidP="002B57AA">
                            <w:pPr>
                              <w:pStyle w:val="BodyText"/>
                              <w:spacing w:line="240" w:lineRule="auto"/>
                              <w:jc w:val="center"/>
                              <w:rPr>
                                <w:rFonts w:ascii="Times New Roman" w:hAnsi="Times New Roman"/>
                                <w:b w:val="0"/>
                                <w:color w:val="000000"/>
                                <w:sz w:val="28"/>
                                <w:szCs w:val="30"/>
                              </w:rPr>
                            </w:pPr>
                          </w:p>
                          <w:p w:rsidR="002B57AA" w:rsidRPr="00FC4328" w:rsidRDefault="002B57AA" w:rsidP="002B57AA">
                            <w:pPr>
                              <w:pStyle w:val="BodyText"/>
                              <w:spacing w:line="240" w:lineRule="auto"/>
                              <w:jc w:val="center"/>
                              <w:rPr>
                                <w:rFonts w:ascii="Times New Roman" w:hAnsi="Times New Roman"/>
                                <w:b w:val="0"/>
                                <w:color w:val="000000"/>
                                <w:sz w:val="28"/>
                                <w:szCs w:val="30"/>
                              </w:rPr>
                            </w:pPr>
                            <w:r w:rsidRPr="00FC4328">
                              <w:rPr>
                                <w:rFonts w:ascii="Times New Roman" w:hAnsi="Times New Roman"/>
                                <w:b w:val="0"/>
                                <w:color w:val="000000"/>
                                <w:sz w:val="28"/>
                                <w:szCs w:val="30"/>
                              </w:rPr>
                              <w:t>BỘ LAO ĐỘNG THƯƠNG BINH &amp; XÃ HỘI</w:t>
                            </w:r>
                          </w:p>
                          <w:p w:rsidR="002B57AA" w:rsidRPr="00FC4328" w:rsidRDefault="002B57AA" w:rsidP="002B57AA">
                            <w:pPr>
                              <w:pStyle w:val="BodyText"/>
                              <w:spacing w:line="240" w:lineRule="auto"/>
                              <w:jc w:val="center"/>
                              <w:rPr>
                                <w:rFonts w:ascii="Times New Roman" w:hAnsi="Times New Roman"/>
                                <w:color w:val="000000"/>
                                <w:sz w:val="28"/>
                                <w:szCs w:val="30"/>
                              </w:rPr>
                            </w:pPr>
                            <w:r w:rsidRPr="00FC4328">
                              <w:rPr>
                                <w:rFonts w:ascii="Times New Roman" w:hAnsi="Times New Roman"/>
                                <w:color w:val="000000"/>
                                <w:sz w:val="28"/>
                                <w:szCs w:val="30"/>
                              </w:rPr>
                              <w:t>TRƯỜNG ĐẠI HỌC SƯ PHẠM KỸ THUẬT VĨNH LONG</w:t>
                            </w:r>
                          </w:p>
                          <w:p w:rsidR="00E300A1" w:rsidRPr="002859F4" w:rsidRDefault="00E300A1" w:rsidP="00E300A1">
                            <w:pPr>
                              <w:jc w:val="center"/>
                              <w:rPr>
                                <w:rFonts w:ascii="Times New Roman" w:eastAsia="BatangChe" w:hAnsi="Times New Roman" w:cs="Times New Roman"/>
                                <w:b/>
                                <w:lang w:val="en-US"/>
                              </w:rPr>
                            </w:pPr>
                          </w:p>
                          <w:p w:rsidR="00E300A1" w:rsidRPr="000B0F01" w:rsidRDefault="00E300A1" w:rsidP="00E300A1">
                            <w:pPr>
                              <w:rPr>
                                <w:rFonts w:ascii="Times New Roman" w:eastAsia="BatangChe" w:hAnsi="Times New Roman" w:cs="Times New Roman"/>
                              </w:rPr>
                            </w:pPr>
                          </w:p>
                          <w:p w:rsidR="00E300A1" w:rsidRDefault="00E300A1" w:rsidP="00E300A1">
                            <w:pPr>
                              <w:jc w:val="center"/>
                              <w:rPr>
                                <w:rFonts w:ascii="Times New Roman" w:hAnsi="Times New Roman" w:cs="Times New Roman"/>
                                <w:noProof/>
                                <w:lang w:val="en-US"/>
                              </w:rPr>
                            </w:pPr>
                          </w:p>
                          <w:p w:rsidR="00863724" w:rsidRDefault="00863724" w:rsidP="00E300A1">
                            <w:pPr>
                              <w:jc w:val="center"/>
                              <w:rPr>
                                <w:rFonts w:ascii="Times New Roman" w:hAnsi="Times New Roman" w:cs="Times New Roman"/>
                                <w:noProof/>
                                <w:lang w:val="en-US"/>
                              </w:rPr>
                            </w:pPr>
                          </w:p>
                          <w:p w:rsidR="00863724" w:rsidRDefault="00863724" w:rsidP="00E300A1">
                            <w:pPr>
                              <w:jc w:val="center"/>
                              <w:rPr>
                                <w:rFonts w:ascii="Times New Roman" w:eastAsia="BatangChe" w:hAnsi="Times New Roman" w:cs="Times New Roman"/>
                              </w:rPr>
                            </w:pPr>
                          </w:p>
                          <w:p w:rsidR="005E3209" w:rsidRPr="000B0F01" w:rsidRDefault="005E3209" w:rsidP="00E300A1">
                            <w:pPr>
                              <w:jc w:val="center"/>
                              <w:rPr>
                                <w:rFonts w:ascii="Times New Roman" w:eastAsia="BatangChe" w:hAnsi="Times New Roman" w:cs="Times New Roman"/>
                              </w:rPr>
                            </w:pPr>
                          </w:p>
                          <w:p w:rsidR="00E300A1" w:rsidRPr="000B0F01" w:rsidRDefault="00E300A1" w:rsidP="00E300A1">
                            <w:pPr>
                              <w:rPr>
                                <w:rFonts w:ascii="Times New Roman" w:eastAsia="BatangChe" w:hAnsi="Times New Roman" w:cs="Times New Roman"/>
                              </w:rPr>
                            </w:pPr>
                          </w:p>
                          <w:p w:rsidR="00D252A2" w:rsidRDefault="00D252A2" w:rsidP="00E300A1">
                            <w:pPr>
                              <w:spacing w:line="360" w:lineRule="auto"/>
                              <w:jc w:val="center"/>
                              <w:rPr>
                                <w:rFonts w:ascii="Times New Roman" w:eastAsia="BatangChe" w:hAnsi="Times New Roman" w:cs="Times New Roman"/>
                                <w:b/>
                                <w:sz w:val="40"/>
                                <w:szCs w:val="40"/>
                              </w:rPr>
                            </w:pPr>
                          </w:p>
                          <w:p w:rsidR="00E300A1" w:rsidRPr="001C03FF" w:rsidRDefault="00E300A1" w:rsidP="00E300A1">
                            <w:pPr>
                              <w:spacing w:line="360" w:lineRule="auto"/>
                              <w:jc w:val="center"/>
                              <w:rPr>
                                <w:rFonts w:ascii="Times New Roman" w:eastAsia="BatangChe" w:hAnsi="Times New Roman" w:cs="Times New Roman"/>
                                <w:b/>
                                <w:sz w:val="40"/>
                                <w:szCs w:val="40"/>
                              </w:rPr>
                            </w:pPr>
                            <w:r w:rsidRPr="001C03FF">
                              <w:rPr>
                                <w:rFonts w:ascii="Times New Roman" w:eastAsia="BatangChe" w:hAnsi="Times New Roman" w:cs="Times New Roman"/>
                                <w:b/>
                                <w:sz w:val="40"/>
                                <w:szCs w:val="40"/>
                              </w:rPr>
                              <w:t>BÀI THU HOẠCH</w:t>
                            </w:r>
                          </w:p>
                          <w:p w:rsidR="00E300A1" w:rsidRPr="001974AE" w:rsidRDefault="00E300A1" w:rsidP="00E300A1">
                            <w:pPr>
                              <w:spacing w:line="360" w:lineRule="auto"/>
                              <w:jc w:val="center"/>
                              <w:rPr>
                                <w:rFonts w:ascii="Times New Roman" w:eastAsia="BatangChe" w:hAnsi="Times New Roman" w:cs="Times New Roman"/>
                                <w:b/>
                                <w:sz w:val="28"/>
                                <w:szCs w:val="28"/>
                              </w:rPr>
                            </w:pPr>
                            <w:r w:rsidRPr="001974AE">
                              <w:rPr>
                                <w:rFonts w:ascii="Times New Roman" w:eastAsia="BatangChe" w:hAnsi="Times New Roman" w:cs="Times New Roman"/>
                                <w:b/>
                                <w:sz w:val="28"/>
                                <w:szCs w:val="28"/>
                              </w:rPr>
                              <w:t xml:space="preserve">BỒI DƯỠNG </w:t>
                            </w:r>
                            <w:r w:rsidR="00863724">
                              <w:rPr>
                                <w:rFonts w:ascii="Times New Roman" w:eastAsia="BatangChe" w:hAnsi="Times New Roman" w:cs="Times New Roman"/>
                                <w:b/>
                                <w:sz w:val="28"/>
                                <w:szCs w:val="28"/>
                                <w:lang w:val="en-US"/>
                              </w:rPr>
                              <w:t xml:space="preserve">THEO </w:t>
                            </w:r>
                            <w:r w:rsidRPr="001974AE">
                              <w:rPr>
                                <w:rFonts w:ascii="Times New Roman" w:eastAsia="BatangChe" w:hAnsi="Times New Roman" w:cs="Times New Roman"/>
                                <w:b/>
                                <w:sz w:val="28"/>
                                <w:szCs w:val="28"/>
                              </w:rPr>
                              <w:t xml:space="preserve">TIÊU CHUẨN CHỨC DANH NGHỀ NGHIỆP GIẢNG VIÊN </w:t>
                            </w:r>
                            <w:r w:rsidR="00863724">
                              <w:rPr>
                                <w:rFonts w:ascii="Times New Roman" w:eastAsia="BatangChe" w:hAnsi="Times New Roman" w:cs="Times New Roman"/>
                                <w:b/>
                                <w:sz w:val="28"/>
                                <w:szCs w:val="28"/>
                                <w:lang w:val="en-US"/>
                              </w:rPr>
                              <w:t xml:space="preserve">GIÁO DỤC NGHỀ NGHIỆP </w:t>
                            </w:r>
                            <w:r w:rsidRPr="001974AE">
                              <w:rPr>
                                <w:rFonts w:ascii="Times New Roman" w:eastAsia="BatangChe" w:hAnsi="Times New Roman" w:cs="Times New Roman"/>
                                <w:b/>
                                <w:sz w:val="28"/>
                                <w:szCs w:val="28"/>
                              </w:rPr>
                              <w:t>CHÍNH (HẠNG II)</w:t>
                            </w:r>
                          </w:p>
                          <w:p w:rsidR="00E300A1" w:rsidRPr="00863724" w:rsidRDefault="00863724" w:rsidP="00E300A1">
                            <w:pPr>
                              <w:jc w:val="center"/>
                              <w:rPr>
                                <w:rFonts w:ascii="Times New Roman" w:eastAsia="BatangChe" w:hAnsi="Times New Roman" w:cs="Times New Roman"/>
                                <w:b/>
                                <w:sz w:val="32"/>
                                <w:szCs w:val="32"/>
                                <w:lang w:val="en-US"/>
                              </w:rPr>
                            </w:pPr>
                            <w:r w:rsidRPr="00863724">
                              <w:rPr>
                                <w:rFonts w:ascii="Times New Roman" w:hAnsi="Times New Roman" w:cs="Times New Roman"/>
                                <w:b/>
                                <w:spacing w:val="-4"/>
                                <w:sz w:val="32"/>
                                <w:szCs w:val="32"/>
                              </w:rPr>
                              <w:t>(</w:t>
                            </w:r>
                            <w:r w:rsidRPr="00863724">
                              <w:rPr>
                                <w:rFonts w:ascii="Times New Roman" w:eastAsia="Calibri" w:hAnsi="Times New Roman" w:cs="Times New Roman"/>
                                <w:b/>
                                <w:spacing w:val="-4"/>
                                <w:sz w:val="32"/>
                                <w:szCs w:val="32"/>
                                <w:bdr w:val="none" w:sz="0" w:space="0" w:color="auto" w:frame="1"/>
                                <w:lang w:val="nl-NL"/>
                              </w:rPr>
                              <w:t>Mã số: V.09.02.02)</w:t>
                            </w:r>
                          </w:p>
                          <w:p w:rsidR="00E300A1" w:rsidRDefault="00E300A1" w:rsidP="00E300A1">
                            <w:pPr>
                              <w:jc w:val="center"/>
                              <w:rPr>
                                <w:rFonts w:ascii="Times New Roman" w:eastAsia="BatangChe" w:hAnsi="Times New Roman" w:cs="Times New Roman"/>
                                <w:b/>
                                <w:sz w:val="28"/>
                                <w:szCs w:val="28"/>
                                <w:lang w:val="en-US"/>
                              </w:rPr>
                            </w:pPr>
                          </w:p>
                          <w:p w:rsidR="00E300A1" w:rsidRDefault="00E300A1" w:rsidP="00E300A1">
                            <w:pPr>
                              <w:jc w:val="center"/>
                              <w:rPr>
                                <w:rFonts w:ascii="Times New Roman" w:eastAsia="BatangChe" w:hAnsi="Times New Roman" w:cs="Times New Roman"/>
                                <w:b/>
                                <w:sz w:val="28"/>
                                <w:szCs w:val="28"/>
                                <w:lang w:val="en-US"/>
                              </w:rPr>
                            </w:pPr>
                          </w:p>
                          <w:p w:rsidR="00E300A1" w:rsidRDefault="00E300A1" w:rsidP="00E300A1">
                            <w:pPr>
                              <w:jc w:val="center"/>
                              <w:rPr>
                                <w:rFonts w:ascii="Times New Roman" w:eastAsia="BatangChe" w:hAnsi="Times New Roman" w:cs="Times New Roman"/>
                                <w:b/>
                                <w:sz w:val="28"/>
                                <w:szCs w:val="28"/>
                                <w:lang w:val="en-US"/>
                              </w:rPr>
                            </w:pPr>
                          </w:p>
                          <w:p w:rsidR="006F436C" w:rsidRDefault="008E7086" w:rsidP="006F436C">
                            <w:pPr>
                              <w:spacing w:line="360" w:lineRule="auto"/>
                              <w:jc w:val="center"/>
                              <w:rPr>
                                <w:b/>
                                <w:i/>
                                <w:lang w:val="en-US"/>
                              </w:rPr>
                            </w:pPr>
                            <w:r>
                              <w:rPr>
                                <w:rFonts w:ascii="Times New Roman" w:eastAsia="BatangChe" w:hAnsi="Times New Roman" w:cs="Times New Roman"/>
                                <w:b/>
                                <w:sz w:val="28"/>
                                <w:szCs w:val="28"/>
                                <w:lang w:val="en-US"/>
                              </w:rPr>
                              <w:t>Bài 03:</w:t>
                            </w:r>
                          </w:p>
                          <w:p w:rsidR="006F436C" w:rsidRPr="008E7086" w:rsidRDefault="008E7086" w:rsidP="006F436C">
                            <w:pPr>
                              <w:spacing w:line="360" w:lineRule="auto"/>
                              <w:jc w:val="center"/>
                              <w:rPr>
                                <w:rFonts w:ascii="Times New Roman" w:hAnsi="Times New Roman" w:cs="Times New Roman"/>
                                <w:b/>
                                <w:color w:val="auto"/>
                                <w:sz w:val="28"/>
                                <w:szCs w:val="28"/>
                                <w:lang w:val="en-US"/>
                              </w:rPr>
                            </w:pPr>
                            <w:r w:rsidRPr="008E7086">
                              <w:rPr>
                                <w:rStyle w:val="fontstyle01"/>
                                <w:color w:val="auto"/>
                              </w:rPr>
                              <w:t>THẦY/CÔ LIÊN HỆ, LÀM RÕ CHỨC TRÁCH, NHIỆM VỤ</w:t>
                            </w:r>
                            <w:r w:rsidRPr="008E7086">
                              <w:rPr>
                                <w:rFonts w:ascii="Bold" w:hAnsi="Bold"/>
                                <w:b/>
                                <w:bCs/>
                                <w:color w:val="auto"/>
                                <w:sz w:val="30"/>
                                <w:szCs w:val="30"/>
                              </w:rPr>
                              <w:br/>
                            </w:r>
                            <w:r w:rsidRPr="008E7086">
                              <w:rPr>
                                <w:rStyle w:val="fontstyle01"/>
                                <w:color w:val="auto"/>
                              </w:rPr>
                              <w:t>Ở VỊ TRÍ ĐÃ ĐƯỢC NHÀ TRƯỜNG PHÂN CÔNG CÔNG</w:t>
                            </w:r>
                            <w:r w:rsidRPr="008E7086">
                              <w:rPr>
                                <w:rFonts w:ascii="Bold" w:hAnsi="Bold"/>
                                <w:b/>
                                <w:bCs/>
                                <w:color w:val="auto"/>
                                <w:sz w:val="30"/>
                                <w:szCs w:val="30"/>
                              </w:rPr>
                              <w:br/>
                            </w:r>
                            <w:r w:rsidRPr="008E7086">
                              <w:rPr>
                                <w:rStyle w:val="fontstyle01"/>
                                <w:color w:val="auto"/>
                              </w:rPr>
                              <w:t>TÁC HIỆN NAY. TRÊN CƠ SỞ CHỨC TRÁCH NHIỆM VỤ</w:t>
                            </w:r>
                            <w:r w:rsidRPr="008E7086">
                              <w:rPr>
                                <w:rFonts w:ascii="Bold" w:hAnsi="Bold"/>
                                <w:b/>
                                <w:bCs/>
                                <w:color w:val="auto"/>
                                <w:sz w:val="30"/>
                                <w:szCs w:val="30"/>
                              </w:rPr>
                              <w:br/>
                            </w:r>
                            <w:r w:rsidRPr="008E7086">
                              <w:rPr>
                                <w:rStyle w:val="fontstyle01"/>
                                <w:color w:val="auto"/>
                              </w:rPr>
                              <w:t>ĐÃ PHÂN CÔNG, THẦY/CÔ CẦN TẬP TRUNG LÀM GÌ ĐỂ</w:t>
                            </w:r>
                            <w:r w:rsidRPr="008E7086">
                              <w:rPr>
                                <w:rFonts w:ascii="Bold" w:hAnsi="Bold"/>
                                <w:b/>
                                <w:bCs/>
                                <w:color w:val="auto"/>
                                <w:sz w:val="30"/>
                                <w:szCs w:val="30"/>
                              </w:rPr>
                              <w:br/>
                            </w:r>
                            <w:r w:rsidRPr="008E7086">
                              <w:rPr>
                                <w:rStyle w:val="fontstyle01"/>
                                <w:color w:val="auto"/>
                              </w:rPr>
                              <w:t>GÓP PHẦN VÀO SỰ NGHIỆP PHÁT TRIỂN GIÁO DỤC</w:t>
                            </w:r>
                            <w:r w:rsidRPr="008E7086">
                              <w:rPr>
                                <w:rFonts w:ascii="Bold" w:hAnsi="Bold"/>
                                <w:b/>
                                <w:bCs/>
                                <w:color w:val="auto"/>
                                <w:sz w:val="30"/>
                                <w:szCs w:val="30"/>
                              </w:rPr>
                              <w:br/>
                            </w:r>
                            <w:r w:rsidRPr="008E7086">
                              <w:rPr>
                                <w:rStyle w:val="fontstyle01"/>
                                <w:color w:val="auto"/>
                              </w:rPr>
                              <w:t>NGHỀ NGHIỆP Ở ĐƠN VỊ CÔNG TÁC CỦA THẦY/CÔ</w:t>
                            </w:r>
                            <w:r w:rsidRPr="008E7086">
                              <w:rPr>
                                <w:rFonts w:ascii="Bold" w:hAnsi="Bold"/>
                                <w:b/>
                                <w:bCs/>
                                <w:color w:val="auto"/>
                                <w:sz w:val="30"/>
                                <w:szCs w:val="30"/>
                              </w:rPr>
                              <w:br/>
                            </w:r>
                            <w:r w:rsidRPr="008E7086">
                              <w:rPr>
                                <w:rStyle w:val="fontstyle01"/>
                                <w:color w:val="auto"/>
                              </w:rPr>
                              <w:t>HIỆ</w:t>
                            </w:r>
                            <w:r w:rsidRPr="008E7086">
                              <w:rPr>
                                <w:rStyle w:val="fontstyle01"/>
                                <w:color w:val="auto"/>
                              </w:rPr>
                              <w:t>N NAY</w:t>
                            </w:r>
                          </w:p>
                          <w:p w:rsidR="006F436C" w:rsidRPr="006F436C" w:rsidRDefault="006F436C" w:rsidP="006F436C">
                            <w:pPr>
                              <w:spacing w:line="360" w:lineRule="auto"/>
                              <w:jc w:val="center"/>
                              <w:rPr>
                                <w:rFonts w:ascii="Times New Roman" w:hAnsi="Times New Roman" w:cs="Times New Roman"/>
                                <w:b/>
                                <w:sz w:val="28"/>
                                <w:szCs w:val="28"/>
                                <w:lang w:val="en-US"/>
                              </w:rPr>
                            </w:pPr>
                          </w:p>
                          <w:p w:rsidR="008E7086" w:rsidRPr="008E7086" w:rsidRDefault="008E7086" w:rsidP="00D252A2">
                            <w:pPr>
                              <w:spacing w:before="120"/>
                              <w:rPr>
                                <w:rFonts w:ascii="Times New Roman" w:hAnsi="Times New Roman" w:cs="Times New Roman"/>
                                <w:b/>
                                <w:sz w:val="26"/>
                                <w:szCs w:val="26"/>
                                <w:lang w:val="en-US"/>
                              </w:rPr>
                            </w:pPr>
                            <w:r>
                              <w:rPr>
                                <w:rFonts w:ascii="Times New Roman" w:hAnsi="Times New Roman" w:cs="Times New Roman"/>
                                <w:b/>
                                <w:sz w:val="26"/>
                                <w:szCs w:val="26"/>
                                <w:lang w:val="en-US"/>
                              </w:rPr>
                              <w:t>Giảng viên hướng dẫn: Phan Hoàng Mau</w:t>
                            </w:r>
                          </w:p>
                          <w:p w:rsidR="00D252A2" w:rsidRPr="00D40772" w:rsidRDefault="00D252A2" w:rsidP="00D252A2">
                            <w:pPr>
                              <w:spacing w:before="120"/>
                              <w:rPr>
                                <w:rFonts w:ascii="Times New Roman" w:hAnsi="Times New Roman" w:cs="Times New Roman"/>
                                <w:b/>
                                <w:sz w:val="26"/>
                                <w:szCs w:val="26"/>
                                <w:lang w:val="en-US"/>
                              </w:rPr>
                            </w:pPr>
                            <w:r w:rsidRPr="00D40772">
                              <w:rPr>
                                <w:rFonts w:ascii="Times New Roman" w:hAnsi="Times New Roman" w:cs="Times New Roman"/>
                                <w:b/>
                                <w:sz w:val="26"/>
                                <w:szCs w:val="26"/>
                              </w:rPr>
                              <w:t>Họ và tên học viên:</w:t>
                            </w:r>
                            <w:r w:rsidRPr="00D40772">
                              <w:rPr>
                                <w:rFonts w:ascii="Times New Roman" w:hAnsi="Times New Roman" w:cs="Times New Roman"/>
                                <w:b/>
                                <w:sz w:val="26"/>
                                <w:szCs w:val="26"/>
                                <w:lang w:val="en-US"/>
                              </w:rPr>
                              <w:t xml:space="preserve"> </w:t>
                            </w:r>
                            <w:r w:rsidR="00DA1C44">
                              <w:rPr>
                                <w:rFonts w:ascii="Times New Roman" w:hAnsi="Times New Roman" w:cs="Times New Roman"/>
                                <w:b/>
                                <w:sz w:val="26"/>
                                <w:szCs w:val="26"/>
                                <w:lang w:val="en-US"/>
                              </w:rPr>
                              <w:t>Bùi Thị Ngọc Sương</w:t>
                            </w:r>
                          </w:p>
                          <w:p w:rsidR="00D252A2" w:rsidRDefault="00D252A2" w:rsidP="00D252A2">
                            <w:pPr>
                              <w:spacing w:before="120"/>
                              <w:rPr>
                                <w:rFonts w:ascii="Times New Roman" w:hAnsi="Times New Roman" w:cs="Times New Roman"/>
                                <w:b/>
                                <w:sz w:val="26"/>
                                <w:szCs w:val="26"/>
                                <w:lang w:val="en-US"/>
                              </w:rPr>
                            </w:pPr>
                            <w:r w:rsidRPr="00D40772">
                              <w:rPr>
                                <w:rFonts w:ascii="Times New Roman" w:hAnsi="Times New Roman" w:cs="Times New Roman"/>
                                <w:b/>
                                <w:sz w:val="26"/>
                                <w:szCs w:val="26"/>
                              </w:rPr>
                              <w:t>Đơn vị công tác:</w:t>
                            </w:r>
                            <w:r w:rsidRPr="00D40772">
                              <w:rPr>
                                <w:rFonts w:ascii="Times New Roman" w:hAnsi="Times New Roman" w:cs="Times New Roman"/>
                                <w:b/>
                                <w:sz w:val="26"/>
                                <w:szCs w:val="26"/>
                                <w:lang w:val="en-US"/>
                              </w:rPr>
                              <w:t xml:space="preserve"> </w:t>
                            </w:r>
                            <w:r w:rsidRPr="00D40772">
                              <w:rPr>
                                <w:rFonts w:ascii="Times New Roman" w:hAnsi="Times New Roman" w:cs="Times New Roman"/>
                                <w:b/>
                                <w:sz w:val="26"/>
                                <w:szCs w:val="26"/>
                              </w:rPr>
                              <w:t>Trường Cao Đẳng Lý Tự Trọng TP.HCM</w:t>
                            </w:r>
                            <w:r>
                              <w:rPr>
                                <w:rFonts w:ascii="Times New Roman" w:hAnsi="Times New Roman" w:cs="Times New Roman"/>
                                <w:b/>
                                <w:sz w:val="26"/>
                                <w:szCs w:val="26"/>
                                <w:lang w:val="en-US"/>
                              </w:rPr>
                              <w:t xml:space="preserve"> </w:t>
                            </w:r>
                            <w:r w:rsidRPr="00D40772">
                              <w:rPr>
                                <w:rFonts w:ascii="Times New Roman" w:hAnsi="Times New Roman" w:cs="Times New Roman"/>
                                <w:b/>
                                <w:sz w:val="26"/>
                                <w:szCs w:val="26"/>
                              </w:rPr>
                              <w:t>-</w:t>
                            </w:r>
                            <w:r>
                              <w:rPr>
                                <w:rFonts w:ascii="Times New Roman" w:hAnsi="Times New Roman" w:cs="Times New Roman"/>
                                <w:b/>
                                <w:sz w:val="26"/>
                                <w:szCs w:val="26"/>
                                <w:lang w:val="en-US"/>
                              </w:rPr>
                              <w:t xml:space="preserve"> </w:t>
                            </w:r>
                            <w:r w:rsidRPr="00D40772">
                              <w:rPr>
                                <w:rFonts w:ascii="Times New Roman" w:hAnsi="Times New Roman" w:cs="Times New Roman"/>
                                <w:b/>
                                <w:sz w:val="26"/>
                                <w:szCs w:val="26"/>
                              </w:rPr>
                              <w:t xml:space="preserve">Khoa </w:t>
                            </w:r>
                            <w:r>
                              <w:rPr>
                                <w:rFonts w:ascii="Times New Roman" w:hAnsi="Times New Roman" w:cs="Times New Roman"/>
                                <w:b/>
                                <w:sz w:val="26"/>
                                <w:szCs w:val="26"/>
                                <w:lang w:val="en-US"/>
                              </w:rPr>
                              <w:t>May – Thời trang</w:t>
                            </w:r>
                          </w:p>
                          <w:p w:rsidR="00ED4B6F" w:rsidRDefault="00ED4B6F" w:rsidP="00D252A2">
                            <w:pPr>
                              <w:spacing w:before="120"/>
                              <w:rPr>
                                <w:rFonts w:ascii="Times New Roman" w:hAnsi="Times New Roman" w:cs="Times New Roman"/>
                                <w:b/>
                                <w:sz w:val="26"/>
                                <w:szCs w:val="26"/>
                                <w:lang w:val="en-US"/>
                              </w:rPr>
                            </w:pPr>
                          </w:p>
                          <w:p w:rsidR="00ED4B6F" w:rsidRDefault="00ED4B6F" w:rsidP="00D252A2">
                            <w:pPr>
                              <w:spacing w:before="120"/>
                              <w:rPr>
                                <w:rFonts w:ascii="Times New Roman" w:hAnsi="Times New Roman" w:cs="Times New Roman"/>
                                <w:b/>
                                <w:sz w:val="26"/>
                                <w:szCs w:val="26"/>
                                <w:lang w:val="en-US"/>
                              </w:rPr>
                            </w:pPr>
                          </w:p>
                          <w:p w:rsidR="00ED4B6F" w:rsidRPr="00D40772" w:rsidRDefault="00ED4B6F" w:rsidP="00ED4B6F">
                            <w:pPr>
                              <w:spacing w:before="120"/>
                              <w:jc w:val="center"/>
                              <w:rPr>
                                <w:rFonts w:ascii="Times New Roman" w:hAnsi="Times New Roman" w:cs="Times New Roman"/>
                                <w:b/>
                                <w:sz w:val="26"/>
                                <w:szCs w:val="26"/>
                                <w:lang w:val="en-US"/>
                              </w:rPr>
                            </w:pPr>
                            <w:r>
                              <w:rPr>
                                <w:rFonts w:ascii="Times New Roman" w:hAnsi="Times New Roman" w:cs="Times New Roman"/>
                                <w:b/>
                                <w:sz w:val="26"/>
                                <w:szCs w:val="26"/>
                                <w:lang w:val="en-US"/>
                              </w:rPr>
                              <w:t>TP.HCM tháng 02/2021</w:t>
                            </w:r>
                          </w:p>
                          <w:p w:rsidR="00D252A2" w:rsidRDefault="00D252A2" w:rsidP="00D252A2">
                            <w:pPr>
                              <w:spacing w:before="120"/>
                              <w:jc w:val="center"/>
                              <w:rPr>
                                <w:rFonts w:ascii="Times New Roman" w:hAnsi="Times New Roman" w:cs="Times New Roman"/>
                                <w:b/>
                                <w:sz w:val="28"/>
                                <w:szCs w:val="28"/>
                                <w:lang w:val="en-US"/>
                              </w:rPr>
                            </w:pPr>
                          </w:p>
                          <w:p w:rsidR="00D252A2" w:rsidRDefault="00D252A2" w:rsidP="00D252A2">
                            <w:pPr>
                              <w:spacing w:before="120"/>
                              <w:jc w:val="center"/>
                              <w:rPr>
                                <w:rFonts w:ascii="Times New Roman" w:hAnsi="Times New Roman" w:cs="Times New Roman"/>
                                <w:b/>
                                <w:sz w:val="28"/>
                                <w:szCs w:val="28"/>
                                <w:lang w:val="en-US"/>
                              </w:rPr>
                            </w:pPr>
                          </w:p>
                          <w:p w:rsidR="00D252A2" w:rsidRDefault="00D252A2" w:rsidP="00D252A2">
                            <w:pPr>
                              <w:spacing w:before="120"/>
                              <w:jc w:val="center"/>
                              <w:rPr>
                                <w:rFonts w:ascii="Times New Roman" w:hAnsi="Times New Roman" w:cs="Times New Roman"/>
                                <w:b/>
                                <w:sz w:val="28"/>
                                <w:szCs w:val="28"/>
                                <w:lang w:val="en-US"/>
                              </w:rPr>
                            </w:pPr>
                          </w:p>
                          <w:p w:rsidR="00D252A2" w:rsidRDefault="00D252A2" w:rsidP="00D252A2">
                            <w:pPr>
                              <w:spacing w:before="120"/>
                              <w:jc w:val="center"/>
                              <w:rPr>
                                <w:rFonts w:ascii="Times New Roman" w:hAnsi="Times New Roman" w:cs="Times New Roman"/>
                                <w:b/>
                                <w:sz w:val="28"/>
                                <w:szCs w:val="28"/>
                                <w:lang w:val="en-US"/>
                              </w:rPr>
                            </w:pPr>
                          </w:p>
                          <w:p w:rsidR="00D252A2" w:rsidRDefault="00D252A2" w:rsidP="00D252A2">
                            <w:pPr>
                              <w:spacing w:before="120"/>
                              <w:jc w:val="center"/>
                              <w:rPr>
                                <w:rFonts w:ascii="Times New Roman" w:hAnsi="Times New Roman" w:cs="Times New Roman"/>
                                <w:b/>
                                <w:sz w:val="28"/>
                                <w:szCs w:val="28"/>
                                <w:lang w:val="en-US"/>
                              </w:rPr>
                            </w:pPr>
                          </w:p>
                          <w:p w:rsidR="00D252A2" w:rsidRDefault="00D252A2" w:rsidP="00D252A2">
                            <w:pPr>
                              <w:spacing w:before="120"/>
                              <w:jc w:val="center"/>
                              <w:rPr>
                                <w:rFonts w:ascii="Times New Roman" w:hAnsi="Times New Roman" w:cs="Times New Roman"/>
                                <w:b/>
                                <w:sz w:val="28"/>
                                <w:szCs w:val="28"/>
                                <w:lang w:val="en-US"/>
                              </w:rPr>
                            </w:pPr>
                          </w:p>
                          <w:p w:rsidR="00D252A2" w:rsidRPr="00D40772" w:rsidRDefault="00D252A2" w:rsidP="00D252A2">
                            <w:pPr>
                              <w:spacing w:before="120"/>
                              <w:jc w:val="center"/>
                              <w:rPr>
                                <w:rFonts w:ascii="Times New Roman" w:hAnsi="Times New Roman" w:cs="Times New Roman"/>
                                <w:b/>
                                <w:sz w:val="26"/>
                                <w:szCs w:val="26"/>
                                <w:lang w:val="en-US"/>
                              </w:rPr>
                            </w:pPr>
                            <w:r w:rsidRPr="00D40772">
                              <w:rPr>
                                <w:rFonts w:ascii="Times New Roman" w:hAnsi="Times New Roman" w:cs="Times New Roman"/>
                                <w:b/>
                                <w:sz w:val="26"/>
                                <w:szCs w:val="26"/>
                              </w:rPr>
                              <w:t>Tp. Hồ Chí Minh – tháng 2/2021</w:t>
                            </w:r>
                          </w:p>
                          <w:p w:rsidR="00E300A1" w:rsidRPr="00863724" w:rsidRDefault="00E300A1" w:rsidP="00E300A1">
                            <w:pPr>
                              <w:spacing w:before="120"/>
                              <w:jc w:val="center"/>
                              <w:rPr>
                                <w:rFonts w:ascii="Times New Roman" w:hAnsi="Times New Roman" w:cs="Times New Roman"/>
                                <w:b/>
                                <w:sz w:val="28"/>
                                <w:szCs w:val="28"/>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7433B0" id="Rectangle 4" o:spid="_x0000_s1030" style="position:absolute;margin-left:.35pt;margin-top:4.25pt;width:459.6pt;height:726.6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" strokeweight="6.5pt">
                <v:stroke linestyle="thickBetweenThin"/>
                <v:textbox>
                  <w:txbxContent>
                    <w:p w:rsidR="002B57AA" w:rsidRDefault="002B57AA" w:rsidP="002B57AA">
                      <w:pPr>
                        <w:pStyle w:val="BodyText"/>
                        <w:spacing w:line="240" w:lineRule="auto"/>
                        <w:jc w:val="center"/>
                        <w:rPr>
                          <w:rFonts w:ascii="Times New Roman" w:hAnsi="Times New Roman"/>
                          <w:b w:val="0"/>
                          <w:color w:val="000000"/>
                          <w:sz w:val="28"/>
                          <w:szCs w:val="30"/>
                        </w:rPr>
                      </w:pPr>
                    </w:p>
                    <w:p w:rsidR="002B57AA" w:rsidRPr="00FC4328" w:rsidRDefault="002B57AA" w:rsidP="002B57AA">
                      <w:pPr>
                        <w:pStyle w:val="BodyText"/>
                        <w:spacing w:line="240" w:lineRule="auto"/>
                        <w:jc w:val="center"/>
                        <w:rPr>
                          <w:rFonts w:ascii="Times New Roman" w:hAnsi="Times New Roman"/>
                          <w:b w:val="0"/>
                          <w:color w:val="000000"/>
                          <w:sz w:val="28"/>
                          <w:szCs w:val="30"/>
                        </w:rPr>
                      </w:pPr>
                      <w:r w:rsidRPr="00FC4328">
                        <w:rPr>
                          <w:rFonts w:ascii="Times New Roman" w:hAnsi="Times New Roman"/>
                          <w:b w:val="0"/>
                          <w:color w:val="000000"/>
                          <w:sz w:val="28"/>
                          <w:szCs w:val="30"/>
                        </w:rPr>
                        <w:t>BỘ LAO ĐỘNG THƯƠNG BINH &amp; XÃ HỘI</w:t>
                      </w:r>
                    </w:p>
                    <w:p w:rsidR="002B57AA" w:rsidRPr="00FC4328" w:rsidRDefault="002B57AA" w:rsidP="002B57AA">
                      <w:pPr>
                        <w:pStyle w:val="BodyText"/>
                        <w:spacing w:line="240" w:lineRule="auto"/>
                        <w:jc w:val="center"/>
                        <w:rPr>
                          <w:rFonts w:ascii="Times New Roman" w:hAnsi="Times New Roman"/>
                          <w:color w:val="000000"/>
                          <w:sz w:val="28"/>
                          <w:szCs w:val="30"/>
                        </w:rPr>
                      </w:pPr>
                      <w:r w:rsidRPr="00FC4328">
                        <w:rPr>
                          <w:rFonts w:ascii="Times New Roman" w:hAnsi="Times New Roman"/>
                          <w:color w:val="000000"/>
                          <w:sz w:val="28"/>
                          <w:szCs w:val="30"/>
                        </w:rPr>
                        <w:t>TRƯỜNG ĐẠI HỌC SƯ PHẠM KỸ THUẬT VĨNH LONG</w:t>
                      </w:r>
                    </w:p>
                    <w:p w:rsidR="00E300A1" w:rsidRPr="002859F4" w:rsidRDefault="00E300A1" w:rsidP="00E300A1">
                      <w:pPr>
                        <w:jc w:val="center"/>
                        <w:rPr>
                          <w:rFonts w:ascii="Times New Roman" w:eastAsia="BatangChe" w:hAnsi="Times New Roman" w:cs="Times New Roman"/>
                          <w:b/>
                          <w:lang w:val="en-US"/>
                        </w:rPr>
                      </w:pPr>
                    </w:p>
                    <w:p w:rsidR="00E300A1" w:rsidRPr="000B0F01" w:rsidRDefault="00E300A1" w:rsidP="00E300A1">
                      <w:pPr>
                        <w:rPr>
                          <w:rFonts w:ascii="Times New Roman" w:eastAsia="BatangChe" w:hAnsi="Times New Roman" w:cs="Times New Roman"/>
                        </w:rPr>
                      </w:pPr>
                    </w:p>
                    <w:p w:rsidR="00E300A1" w:rsidRDefault="00E300A1" w:rsidP="00E300A1">
                      <w:pPr>
                        <w:jc w:val="center"/>
                        <w:rPr>
                          <w:rFonts w:ascii="Times New Roman" w:hAnsi="Times New Roman" w:cs="Times New Roman"/>
                          <w:noProof/>
                          <w:lang w:val="en-US"/>
                        </w:rPr>
                      </w:pPr>
                    </w:p>
                    <w:p w:rsidR="00863724" w:rsidRDefault="00863724" w:rsidP="00E300A1">
                      <w:pPr>
                        <w:jc w:val="center"/>
                        <w:rPr>
                          <w:rFonts w:ascii="Times New Roman" w:hAnsi="Times New Roman" w:cs="Times New Roman"/>
                          <w:noProof/>
                          <w:lang w:val="en-US"/>
                        </w:rPr>
                      </w:pPr>
                    </w:p>
                    <w:p w:rsidR="00863724" w:rsidRDefault="00863724" w:rsidP="00E300A1">
                      <w:pPr>
                        <w:jc w:val="center"/>
                        <w:rPr>
                          <w:rFonts w:ascii="Times New Roman" w:eastAsia="BatangChe" w:hAnsi="Times New Roman" w:cs="Times New Roman"/>
                        </w:rPr>
                      </w:pPr>
                    </w:p>
                    <w:p w:rsidR="005E3209" w:rsidRPr="000B0F01" w:rsidRDefault="005E3209" w:rsidP="00E300A1">
                      <w:pPr>
                        <w:jc w:val="center"/>
                        <w:rPr>
                          <w:rFonts w:ascii="Times New Roman" w:eastAsia="BatangChe" w:hAnsi="Times New Roman" w:cs="Times New Roman"/>
                        </w:rPr>
                      </w:pPr>
                    </w:p>
                    <w:p w:rsidR="00E300A1" w:rsidRPr="000B0F01" w:rsidRDefault="00E300A1" w:rsidP="00E300A1">
                      <w:pPr>
                        <w:rPr>
                          <w:rFonts w:ascii="Times New Roman" w:eastAsia="BatangChe" w:hAnsi="Times New Roman" w:cs="Times New Roman"/>
                        </w:rPr>
                      </w:pPr>
                    </w:p>
                    <w:p w:rsidR="00D252A2" w:rsidRDefault="00D252A2" w:rsidP="00E300A1">
                      <w:pPr>
                        <w:spacing w:line="360" w:lineRule="auto"/>
                        <w:jc w:val="center"/>
                        <w:rPr>
                          <w:rFonts w:ascii="Times New Roman" w:eastAsia="BatangChe" w:hAnsi="Times New Roman" w:cs="Times New Roman"/>
                          <w:b/>
                          <w:sz w:val="40"/>
                          <w:szCs w:val="40"/>
                        </w:rPr>
                      </w:pPr>
                    </w:p>
                    <w:p w:rsidR="00E300A1" w:rsidRPr="001C03FF" w:rsidRDefault="00E300A1" w:rsidP="00E300A1">
                      <w:pPr>
                        <w:spacing w:line="360" w:lineRule="auto"/>
                        <w:jc w:val="center"/>
                        <w:rPr>
                          <w:rFonts w:ascii="Times New Roman" w:eastAsia="BatangChe" w:hAnsi="Times New Roman" w:cs="Times New Roman"/>
                          <w:b/>
                          <w:sz w:val="40"/>
                          <w:szCs w:val="40"/>
                        </w:rPr>
                      </w:pPr>
                      <w:r w:rsidRPr="001C03FF">
                        <w:rPr>
                          <w:rFonts w:ascii="Times New Roman" w:eastAsia="BatangChe" w:hAnsi="Times New Roman" w:cs="Times New Roman"/>
                          <w:b/>
                          <w:sz w:val="40"/>
                          <w:szCs w:val="40"/>
                        </w:rPr>
                        <w:t>BÀI THU HOẠCH</w:t>
                      </w:r>
                    </w:p>
                    <w:p w:rsidR="00E300A1" w:rsidRPr="001974AE" w:rsidRDefault="00E300A1" w:rsidP="00E300A1">
                      <w:pPr>
                        <w:spacing w:line="360" w:lineRule="auto"/>
                        <w:jc w:val="center"/>
                        <w:rPr>
                          <w:rFonts w:ascii="Times New Roman" w:eastAsia="BatangChe" w:hAnsi="Times New Roman" w:cs="Times New Roman"/>
                          <w:b/>
                          <w:sz w:val="28"/>
                          <w:szCs w:val="28"/>
                        </w:rPr>
                      </w:pPr>
                      <w:r w:rsidRPr="001974AE">
                        <w:rPr>
                          <w:rFonts w:ascii="Times New Roman" w:eastAsia="BatangChe" w:hAnsi="Times New Roman" w:cs="Times New Roman"/>
                          <w:b/>
                          <w:sz w:val="28"/>
                          <w:szCs w:val="28"/>
                        </w:rPr>
                        <w:t xml:space="preserve">BỒI DƯỠNG </w:t>
                      </w:r>
                      <w:r w:rsidR="00863724">
                        <w:rPr>
                          <w:rFonts w:ascii="Times New Roman" w:eastAsia="BatangChe" w:hAnsi="Times New Roman" w:cs="Times New Roman"/>
                          <w:b/>
                          <w:sz w:val="28"/>
                          <w:szCs w:val="28"/>
                          <w:lang w:val="en-US"/>
                        </w:rPr>
                        <w:t xml:space="preserve">THEO </w:t>
                      </w:r>
                      <w:r w:rsidRPr="001974AE">
                        <w:rPr>
                          <w:rFonts w:ascii="Times New Roman" w:eastAsia="BatangChe" w:hAnsi="Times New Roman" w:cs="Times New Roman"/>
                          <w:b/>
                          <w:sz w:val="28"/>
                          <w:szCs w:val="28"/>
                        </w:rPr>
                        <w:t xml:space="preserve">TIÊU CHUẨN CHỨC DANH NGHỀ NGHIỆP GIẢNG VIÊN </w:t>
                      </w:r>
                      <w:r w:rsidR="00863724">
                        <w:rPr>
                          <w:rFonts w:ascii="Times New Roman" w:eastAsia="BatangChe" w:hAnsi="Times New Roman" w:cs="Times New Roman"/>
                          <w:b/>
                          <w:sz w:val="28"/>
                          <w:szCs w:val="28"/>
                          <w:lang w:val="en-US"/>
                        </w:rPr>
                        <w:t xml:space="preserve">GIÁO DỤC NGHỀ NGHIỆP </w:t>
                      </w:r>
                      <w:r w:rsidRPr="001974AE">
                        <w:rPr>
                          <w:rFonts w:ascii="Times New Roman" w:eastAsia="BatangChe" w:hAnsi="Times New Roman" w:cs="Times New Roman"/>
                          <w:b/>
                          <w:sz w:val="28"/>
                          <w:szCs w:val="28"/>
                        </w:rPr>
                        <w:t>CHÍNH (HẠNG II)</w:t>
                      </w:r>
                    </w:p>
                    <w:p w:rsidR="00E300A1" w:rsidRPr="00863724" w:rsidRDefault="00863724" w:rsidP="00E300A1">
                      <w:pPr>
                        <w:jc w:val="center"/>
                        <w:rPr>
                          <w:rFonts w:ascii="Times New Roman" w:eastAsia="BatangChe" w:hAnsi="Times New Roman" w:cs="Times New Roman"/>
                          <w:b/>
                          <w:sz w:val="32"/>
                          <w:szCs w:val="32"/>
                          <w:lang w:val="en-US"/>
                        </w:rPr>
                      </w:pPr>
                      <w:r w:rsidRPr="00863724">
                        <w:rPr>
                          <w:rFonts w:ascii="Times New Roman" w:hAnsi="Times New Roman" w:cs="Times New Roman"/>
                          <w:b/>
                          <w:spacing w:val="-4"/>
                          <w:sz w:val="32"/>
                          <w:szCs w:val="32"/>
                        </w:rPr>
                        <w:t>(</w:t>
                      </w:r>
                      <w:r w:rsidRPr="00863724">
                        <w:rPr>
                          <w:rFonts w:ascii="Times New Roman" w:eastAsia="Calibri" w:hAnsi="Times New Roman" w:cs="Times New Roman"/>
                          <w:b/>
                          <w:spacing w:val="-4"/>
                          <w:sz w:val="32"/>
                          <w:szCs w:val="32"/>
                          <w:bdr w:val="none" w:sz="0" w:space="0" w:color="auto" w:frame="1"/>
                          <w:lang w:val="nl-NL"/>
                        </w:rPr>
                        <w:t>Mã số: V.09.02.02)</w:t>
                      </w:r>
                    </w:p>
                    <w:p w:rsidR="00E300A1" w:rsidRDefault="00E300A1" w:rsidP="00E300A1">
                      <w:pPr>
                        <w:jc w:val="center"/>
                        <w:rPr>
                          <w:rFonts w:ascii="Times New Roman" w:eastAsia="BatangChe" w:hAnsi="Times New Roman" w:cs="Times New Roman"/>
                          <w:b/>
                          <w:sz w:val="28"/>
                          <w:szCs w:val="28"/>
                          <w:lang w:val="en-US"/>
                        </w:rPr>
                      </w:pPr>
                    </w:p>
                    <w:p w:rsidR="00E300A1" w:rsidRDefault="00E300A1" w:rsidP="00E300A1">
                      <w:pPr>
                        <w:jc w:val="center"/>
                        <w:rPr>
                          <w:rFonts w:ascii="Times New Roman" w:eastAsia="BatangChe" w:hAnsi="Times New Roman" w:cs="Times New Roman"/>
                          <w:b/>
                          <w:sz w:val="28"/>
                          <w:szCs w:val="28"/>
                          <w:lang w:val="en-US"/>
                        </w:rPr>
                      </w:pPr>
                    </w:p>
                    <w:p w:rsidR="00E300A1" w:rsidRDefault="00E300A1" w:rsidP="00E300A1">
                      <w:pPr>
                        <w:jc w:val="center"/>
                        <w:rPr>
                          <w:rFonts w:ascii="Times New Roman" w:eastAsia="BatangChe" w:hAnsi="Times New Roman" w:cs="Times New Roman"/>
                          <w:b/>
                          <w:sz w:val="28"/>
                          <w:szCs w:val="28"/>
                          <w:lang w:val="en-US"/>
                        </w:rPr>
                      </w:pPr>
                    </w:p>
                    <w:p w:rsidR="006F436C" w:rsidRDefault="008E7086" w:rsidP="006F436C">
                      <w:pPr>
                        <w:spacing w:line="360" w:lineRule="auto"/>
                        <w:jc w:val="center"/>
                        <w:rPr>
                          <w:b/>
                          <w:i/>
                          <w:lang w:val="en-US"/>
                        </w:rPr>
                      </w:pPr>
                      <w:r>
                        <w:rPr>
                          <w:rFonts w:ascii="Times New Roman" w:eastAsia="BatangChe" w:hAnsi="Times New Roman" w:cs="Times New Roman"/>
                          <w:b/>
                          <w:sz w:val="28"/>
                          <w:szCs w:val="28"/>
                          <w:lang w:val="en-US"/>
                        </w:rPr>
                        <w:t>Bài 03:</w:t>
                      </w:r>
                    </w:p>
                    <w:p w:rsidR="006F436C" w:rsidRPr="008E7086" w:rsidRDefault="008E7086" w:rsidP="006F436C">
                      <w:pPr>
                        <w:spacing w:line="360" w:lineRule="auto"/>
                        <w:jc w:val="center"/>
                        <w:rPr>
                          <w:rFonts w:ascii="Times New Roman" w:hAnsi="Times New Roman" w:cs="Times New Roman"/>
                          <w:b/>
                          <w:color w:val="auto"/>
                          <w:sz w:val="28"/>
                          <w:szCs w:val="28"/>
                          <w:lang w:val="en-US"/>
                        </w:rPr>
                      </w:pPr>
                      <w:r w:rsidRPr="008E7086">
                        <w:rPr>
                          <w:rStyle w:val="fontstyle01"/>
                          <w:color w:val="auto"/>
                        </w:rPr>
                        <w:t>THẦY/CÔ LIÊN HỆ, LÀM RÕ CHỨC TRÁCH, NHIỆM VỤ</w:t>
                      </w:r>
                      <w:r w:rsidRPr="008E7086">
                        <w:rPr>
                          <w:rFonts w:ascii="Bold" w:hAnsi="Bold"/>
                          <w:b/>
                          <w:bCs/>
                          <w:color w:val="auto"/>
                          <w:sz w:val="30"/>
                          <w:szCs w:val="30"/>
                        </w:rPr>
                        <w:br/>
                      </w:r>
                      <w:r w:rsidRPr="008E7086">
                        <w:rPr>
                          <w:rStyle w:val="fontstyle01"/>
                          <w:color w:val="auto"/>
                        </w:rPr>
                        <w:t>Ở VỊ TRÍ ĐÃ ĐƯỢC NHÀ TRƯỜNG PHÂN CÔNG CÔNG</w:t>
                      </w:r>
                      <w:r w:rsidRPr="008E7086">
                        <w:rPr>
                          <w:rFonts w:ascii="Bold" w:hAnsi="Bold"/>
                          <w:b/>
                          <w:bCs/>
                          <w:color w:val="auto"/>
                          <w:sz w:val="30"/>
                          <w:szCs w:val="30"/>
                        </w:rPr>
                        <w:br/>
                      </w:r>
                      <w:r w:rsidRPr="008E7086">
                        <w:rPr>
                          <w:rStyle w:val="fontstyle01"/>
                          <w:color w:val="auto"/>
                        </w:rPr>
                        <w:t>TÁC HIỆN NAY. TRÊN CƠ SỞ CHỨC TRÁCH NHIỆM VỤ</w:t>
                      </w:r>
                      <w:r w:rsidRPr="008E7086">
                        <w:rPr>
                          <w:rFonts w:ascii="Bold" w:hAnsi="Bold"/>
                          <w:b/>
                          <w:bCs/>
                          <w:color w:val="auto"/>
                          <w:sz w:val="30"/>
                          <w:szCs w:val="30"/>
                        </w:rPr>
                        <w:br/>
                      </w:r>
                      <w:r w:rsidRPr="008E7086">
                        <w:rPr>
                          <w:rStyle w:val="fontstyle01"/>
                          <w:color w:val="auto"/>
                        </w:rPr>
                        <w:t>ĐÃ PHÂN CÔNG, THẦY/CÔ CẦN TẬP TRUNG LÀM GÌ ĐỂ</w:t>
                      </w:r>
                      <w:r w:rsidRPr="008E7086">
                        <w:rPr>
                          <w:rFonts w:ascii="Bold" w:hAnsi="Bold"/>
                          <w:b/>
                          <w:bCs/>
                          <w:color w:val="auto"/>
                          <w:sz w:val="30"/>
                          <w:szCs w:val="30"/>
                        </w:rPr>
                        <w:br/>
                      </w:r>
                      <w:r w:rsidRPr="008E7086">
                        <w:rPr>
                          <w:rStyle w:val="fontstyle01"/>
                          <w:color w:val="auto"/>
                        </w:rPr>
                        <w:t>GÓP PHẦN VÀO SỰ NGHIỆP PHÁT TRIỂN GIÁO DỤC</w:t>
                      </w:r>
                      <w:r w:rsidRPr="008E7086">
                        <w:rPr>
                          <w:rFonts w:ascii="Bold" w:hAnsi="Bold"/>
                          <w:b/>
                          <w:bCs/>
                          <w:color w:val="auto"/>
                          <w:sz w:val="30"/>
                          <w:szCs w:val="30"/>
                        </w:rPr>
                        <w:br/>
                      </w:r>
                      <w:r w:rsidRPr="008E7086">
                        <w:rPr>
                          <w:rStyle w:val="fontstyle01"/>
                          <w:color w:val="auto"/>
                        </w:rPr>
                        <w:t>NGHỀ NGHIỆP Ở ĐƠN VỊ CÔNG TÁC CỦA THẦY/CÔ</w:t>
                      </w:r>
                      <w:r w:rsidRPr="008E7086">
                        <w:rPr>
                          <w:rFonts w:ascii="Bold" w:hAnsi="Bold"/>
                          <w:b/>
                          <w:bCs/>
                          <w:color w:val="auto"/>
                          <w:sz w:val="30"/>
                          <w:szCs w:val="30"/>
                        </w:rPr>
                        <w:br/>
                      </w:r>
                      <w:r w:rsidRPr="008E7086">
                        <w:rPr>
                          <w:rStyle w:val="fontstyle01"/>
                          <w:color w:val="auto"/>
                        </w:rPr>
                        <w:t>HIỆ</w:t>
                      </w:r>
                      <w:r w:rsidRPr="008E7086">
                        <w:rPr>
                          <w:rStyle w:val="fontstyle01"/>
                          <w:color w:val="auto"/>
                        </w:rPr>
                        <w:t>N NAY</w:t>
                      </w:r>
                    </w:p>
                    <w:p w:rsidR="006F436C" w:rsidRPr="006F436C" w:rsidRDefault="006F436C" w:rsidP="006F436C">
                      <w:pPr>
                        <w:spacing w:line="360" w:lineRule="auto"/>
                        <w:jc w:val="center"/>
                        <w:rPr>
                          <w:rFonts w:ascii="Times New Roman" w:hAnsi="Times New Roman" w:cs="Times New Roman"/>
                          <w:b/>
                          <w:sz w:val="28"/>
                          <w:szCs w:val="28"/>
                          <w:lang w:val="en-US"/>
                        </w:rPr>
                      </w:pPr>
                    </w:p>
                    <w:p w:rsidR="008E7086" w:rsidRPr="008E7086" w:rsidRDefault="008E7086" w:rsidP="00D252A2">
                      <w:pPr>
                        <w:spacing w:before="120"/>
                        <w:rPr>
                          <w:rFonts w:ascii="Times New Roman" w:hAnsi="Times New Roman" w:cs="Times New Roman"/>
                          <w:b/>
                          <w:sz w:val="26"/>
                          <w:szCs w:val="26"/>
                          <w:lang w:val="en-US"/>
                        </w:rPr>
                      </w:pPr>
                      <w:r>
                        <w:rPr>
                          <w:rFonts w:ascii="Times New Roman" w:hAnsi="Times New Roman" w:cs="Times New Roman"/>
                          <w:b/>
                          <w:sz w:val="26"/>
                          <w:szCs w:val="26"/>
                          <w:lang w:val="en-US"/>
                        </w:rPr>
                        <w:t>Giảng viên hướng dẫn: Phan Hoàng Mau</w:t>
                      </w:r>
                    </w:p>
                    <w:p w:rsidR="00D252A2" w:rsidRPr="00D40772" w:rsidRDefault="00D252A2" w:rsidP="00D252A2">
                      <w:pPr>
                        <w:spacing w:before="120"/>
                        <w:rPr>
                          <w:rFonts w:ascii="Times New Roman" w:hAnsi="Times New Roman" w:cs="Times New Roman"/>
                          <w:b/>
                          <w:sz w:val="26"/>
                          <w:szCs w:val="26"/>
                          <w:lang w:val="en-US"/>
                        </w:rPr>
                      </w:pPr>
                      <w:r w:rsidRPr="00D40772">
                        <w:rPr>
                          <w:rFonts w:ascii="Times New Roman" w:hAnsi="Times New Roman" w:cs="Times New Roman"/>
                          <w:b/>
                          <w:sz w:val="26"/>
                          <w:szCs w:val="26"/>
                        </w:rPr>
                        <w:t>Họ và tên học viên:</w:t>
                      </w:r>
                      <w:r w:rsidRPr="00D40772">
                        <w:rPr>
                          <w:rFonts w:ascii="Times New Roman" w:hAnsi="Times New Roman" w:cs="Times New Roman"/>
                          <w:b/>
                          <w:sz w:val="26"/>
                          <w:szCs w:val="26"/>
                          <w:lang w:val="en-US"/>
                        </w:rPr>
                        <w:t xml:space="preserve"> </w:t>
                      </w:r>
                      <w:r w:rsidR="00DA1C44">
                        <w:rPr>
                          <w:rFonts w:ascii="Times New Roman" w:hAnsi="Times New Roman" w:cs="Times New Roman"/>
                          <w:b/>
                          <w:sz w:val="26"/>
                          <w:szCs w:val="26"/>
                          <w:lang w:val="en-US"/>
                        </w:rPr>
                        <w:t>Bùi Thị Ngọc Sương</w:t>
                      </w:r>
                    </w:p>
                    <w:p w:rsidR="00D252A2" w:rsidRDefault="00D252A2" w:rsidP="00D252A2">
                      <w:pPr>
                        <w:spacing w:before="120"/>
                        <w:rPr>
                          <w:rFonts w:ascii="Times New Roman" w:hAnsi="Times New Roman" w:cs="Times New Roman"/>
                          <w:b/>
                          <w:sz w:val="26"/>
                          <w:szCs w:val="26"/>
                          <w:lang w:val="en-US"/>
                        </w:rPr>
                      </w:pPr>
                      <w:r w:rsidRPr="00D40772">
                        <w:rPr>
                          <w:rFonts w:ascii="Times New Roman" w:hAnsi="Times New Roman" w:cs="Times New Roman"/>
                          <w:b/>
                          <w:sz w:val="26"/>
                          <w:szCs w:val="26"/>
                        </w:rPr>
                        <w:t>Đơn vị công tác:</w:t>
                      </w:r>
                      <w:r w:rsidRPr="00D40772">
                        <w:rPr>
                          <w:rFonts w:ascii="Times New Roman" w:hAnsi="Times New Roman" w:cs="Times New Roman"/>
                          <w:b/>
                          <w:sz w:val="26"/>
                          <w:szCs w:val="26"/>
                          <w:lang w:val="en-US"/>
                        </w:rPr>
                        <w:t xml:space="preserve"> </w:t>
                      </w:r>
                      <w:r w:rsidRPr="00D40772">
                        <w:rPr>
                          <w:rFonts w:ascii="Times New Roman" w:hAnsi="Times New Roman" w:cs="Times New Roman"/>
                          <w:b/>
                          <w:sz w:val="26"/>
                          <w:szCs w:val="26"/>
                        </w:rPr>
                        <w:t>Trường Cao Đẳng Lý Tự Trọng TP.HCM</w:t>
                      </w:r>
                      <w:r>
                        <w:rPr>
                          <w:rFonts w:ascii="Times New Roman" w:hAnsi="Times New Roman" w:cs="Times New Roman"/>
                          <w:b/>
                          <w:sz w:val="26"/>
                          <w:szCs w:val="26"/>
                          <w:lang w:val="en-US"/>
                        </w:rPr>
                        <w:t xml:space="preserve"> </w:t>
                      </w:r>
                      <w:r w:rsidRPr="00D40772">
                        <w:rPr>
                          <w:rFonts w:ascii="Times New Roman" w:hAnsi="Times New Roman" w:cs="Times New Roman"/>
                          <w:b/>
                          <w:sz w:val="26"/>
                          <w:szCs w:val="26"/>
                        </w:rPr>
                        <w:t>-</w:t>
                      </w:r>
                      <w:r>
                        <w:rPr>
                          <w:rFonts w:ascii="Times New Roman" w:hAnsi="Times New Roman" w:cs="Times New Roman"/>
                          <w:b/>
                          <w:sz w:val="26"/>
                          <w:szCs w:val="26"/>
                          <w:lang w:val="en-US"/>
                        </w:rPr>
                        <w:t xml:space="preserve"> </w:t>
                      </w:r>
                      <w:r w:rsidRPr="00D40772">
                        <w:rPr>
                          <w:rFonts w:ascii="Times New Roman" w:hAnsi="Times New Roman" w:cs="Times New Roman"/>
                          <w:b/>
                          <w:sz w:val="26"/>
                          <w:szCs w:val="26"/>
                        </w:rPr>
                        <w:t xml:space="preserve">Khoa </w:t>
                      </w:r>
                      <w:r>
                        <w:rPr>
                          <w:rFonts w:ascii="Times New Roman" w:hAnsi="Times New Roman" w:cs="Times New Roman"/>
                          <w:b/>
                          <w:sz w:val="26"/>
                          <w:szCs w:val="26"/>
                          <w:lang w:val="en-US"/>
                        </w:rPr>
                        <w:t>May – Thời trang</w:t>
                      </w:r>
                    </w:p>
                    <w:p w:rsidR="00ED4B6F" w:rsidRDefault="00ED4B6F" w:rsidP="00D252A2">
                      <w:pPr>
                        <w:spacing w:before="120"/>
                        <w:rPr>
                          <w:rFonts w:ascii="Times New Roman" w:hAnsi="Times New Roman" w:cs="Times New Roman"/>
                          <w:b/>
                          <w:sz w:val="26"/>
                          <w:szCs w:val="26"/>
                          <w:lang w:val="en-US"/>
                        </w:rPr>
                      </w:pPr>
                    </w:p>
                    <w:p w:rsidR="00ED4B6F" w:rsidRDefault="00ED4B6F" w:rsidP="00D252A2">
                      <w:pPr>
                        <w:spacing w:before="120"/>
                        <w:rPr>
                          <w:rFonts w:ascii="Times New Roman" w:hAnsi="Times New Roman" w:cs="Times New Roman"/>
                          <w:b/>
                          <w:sz w:val="26"/>
                          <w:szCs w:val="26"/>
                          <w:lang w:val="en-US"/>
                        </w:rPr>
                      </w:pPr>
                    </w:p>
                    <w:p w:rsidR="00ED4B6F" w:rsidRPr="00D40772" w:rsidRDefault="00ED4B6F" w:rsidP="00ED4B6F">
                      <w:pPr>
                        <w:spacing w:before="120"/>
                        <w:jc w:val="center"/>
                        <w:rPr>
                          <w:rFonts w:ascii="Times New Roman" w:hAnsi="Times New Roman" w:cs="Times New Roman"/>
                          <w:b/>
                          <w:sz w:val="26"/>
                          <w:szCs w:val="26"/>
                          <w:lang w:val="en-US"/>
                        </w:rPr>
                      </w:pPr>
                      <w:r>
                        <w:rPr>
                          <w:rFonts w:ascii="Times New Roman" w:hAnsi="Times New Roman" w:cs="Times New Roman"/>
                          <w:b/>
                          <w:sz w:val="26"/>
                          <w:szCs w:val="26"/>
                          <w:lang w:val="en-US"/>
                        </w:rPr>
                        <w:t>TP.HCM tháng 02/2021</w:t>
                      </w:r>
                    </w:p>
                    <w:p w:rsidR="00D252A2" w:rsidRDefault="00D252A2" w:rsidP="00D252A2">
                      <w:pPr>
                        <w:spacing w:before="120"/>
                        <w:jc w:val="center"/>
                        <w:rPr>
                          <w:rFonts w:ascii="Times New Roman" w:hAnsi="Times New Roman" w:cs="Times New Roman"/>
                          <w:b/>
                          <w:sz w:val="28"/>
                          <w:szCs w:val="28"/>
                          <w:lang w:val="en-US"/>
                        </w:rPr>
                      </w:pPr>
                    </w:p>
                    <w:p w:rsidR="00D252A2" w:rsidRDefault="00D252A2" w:rsidP="00D252A2">
                      <w:pPr>
                        <w:spacing w:before="120"/>
                        <w:jc w:val="center"/>
                        <w:rPr>
                          <w:rFonts w:ascii="Times New Roman" w:hAnsi="Times New Roman" w:cs="Times New Roman"/>
                          <w:b/>
                          <w:sz w:val="28"/>
                          <w:szCs w:val="28"/>
                          <w:lang w:val="en-US"/>
                        </w:rPr>
                      </w:pPr>
                    </w:p>
                    <w:p w:rsidR="00D252A2" w:rsidRDefault="00D252A2" w:rsidP="00D252A2">
                      <w:pPr>
                        <w:spacing w:before="120"/>
                        <w:jc w:val="center"/>
                        <w:rPr>
                          <w:rFonts w:ascii="Times New Roman" w:hAnsi="Times New Roman" w:cs="Times New Roman"/>
                          <w:b/>
                          <w:sz w:val="28"/>
                          <w:szCs w:val="28"/>
                          <w:lang w:val="en-US"/>
                        </w:rPr>
                      </w:pPr>
                    </w:p>
                    <w:p w:rsidR="00D252A2" w:rsidRDefault="00D252A2" w:rsidP="00D252A2">
                      <w:pPr>
                        <w:spacing w:before="120"/>
                        <w:jc w:val="center"/>
                        <w:rPr>
                          <w:rFonts w:ascii="Times New Roman" w:hAnsi="Times New Roman" w:cs="Times New Roman"/>
                          <w:b/>
                          <w:sz w:val="28"/>
                          <w:szCs w:val="28"/>
                          <w:lang w:val="en-US"/>
                        </w:rPr>
                      </w:pPr>
                    </w:p>
                    <w:p w:rsidR="00D252A2" w:rsidRDefault="00D252A2" w:rsidP="00D252A2">
                      <w:pPr>
                        <w:spacing w:before="120"/>
                        <w:jc w:val="center"/>
                        <w:rPr>
                          <w:rFonts w:ascii="Times New Roman" w:hAnsi="Times New Roman" w:cs="Times New Roman"/>
                          <w:b/>
                          <w:sz w:val="28"/>
                          <w:szCs w:val="28"/>
                          <w:lang w:val="en-US"/>
                        </w:rPr>
                      </w:pPr>
                    </w:p>
                    <w:p w:rsidR="00D252A2" w:rsidRDefault="00D252A2" w:rsidP="00D252A2">
                      <w:pPr>
                        <w:spacing w:before="120"/>
                        <w:jc w:val="center"/>
                        <w:rPr>
                          <w:rFonts w:ascii="Times New Roman" w:hAnsi="Times New Roman" w:cs="Times New Roman"/>
                          <w:b/>
                          <w:sz w:val="28"/>
                          <w:szCs w:val="28"/>
                          <w:lang w:val="en-US"/>
                        </w:rPr>
                      </w:pPr>
                    </w:p>
                    <w:p w:rsidR="00D252A2" w:rsidRPr="00D40772" w:rsidRDefault="00D252A2" w:rsidP="00D252A2">
                      <w:pPr>
                        <w:spacing w:before="120"/>
                        <w:jc w:val="center"/>
                        <w:rPr>
                          <w:rFonts w:ascii="Times New Roman" w:hAnsi="Times New Roman" w:cs="Times New Roman"/>
                          <w:b/>
                          <w:sz w:val="26"/>
                          <w:szCs w:val="26"/>
                          <w:lang w:val="en-US"/>
                        </w:rPr>
                      </w:pPr>
                      <w:r w:rsidRPr="00D40772">
                        <w:rPr>
                          <w:rFonts w:ascii="Times New Roman" w:hAnsi="Times New Roman" w:cs="Times New Roman"/>
                          <w:b/>
                          <w:sz w:val="26"/>
                          <w:szCs w:val="26"/>
                        </w:rPr>
                        <w:t>Tp. Hồ Chí Minh – tháng 2/2021</w:t>
                      </w:r>
                    </w:p>
                    <w:p w:rsidR="00E300A1" w:rsidRPr="00863724" w:rsidRDefault="00E300A1" w:rsidP="00E300A1">
                      <w:pPr>
                        <w:spacing w:before="120"/>
                        <w:jc w:val="center"/>
                        <w:rPr>
                          <w:rFonts w:ascii="Times New Roman" w:hAnsi="Times New Roman" w:cs="Times New Roman"/>
                          <w:b/>
                          <w:sz w:val="28"/>
                          <w:szCs w:val="28"/>
                          <w:lang w:val="en-US"/>
                        </w:rPr>
                      </w:pPr>
                    </w:p>
                  </w:txbxContent>
                </v:textbox>
              </v:rect>
            </w:pict>
          </mc:Fallback>
        </mc:AlternateContent>
      </w:r>
      <w:bookmarkEnd w:id="0"/>
    </w:p>
    <w:bookmarkEnd w:id="1"/>
    <w:p w:rsidR="008E7086" w:rsidRPr="00ED4B6F" w:rsidRDefault="008E7086" w:rsidP="00F97C3E">
      <w:pPr>
        <w:pStyle w:val="Heading11"/>
        <w:keepNext/>
        <w:keepLines/>
        <w:shd w:val="clear" w:color="auto" w:fill="auto"/>
        <w:spacing w:after="0" w:line="360" w:lineRule="auto"/>
        <w:ind w:right="6"/>
        <w:jc w:val="both"/>
        <w:rPr>
          <w:rStyle w:val="fontstyle01"/>
          <w:rFonts w:ascii="Times New Roman" w:hAnsi="Times New Roman"/>
          <w:b/>
          <w:color w:val="auto"/>
          <w:sz w:val="28"/>
          <w:szCs w:val="28"/>
          <w:u w:val="single"/>
        </w:rPr>
      </w:pPr>
      <w:r w:rsidRPr="00ED4B6F">
        <w:rPr>
          <w:rStyle w:val="fontstyle01"/>
          <w:rFonts w:ascii="Times New Roman" w:hAnsi="Times New Roman"/>
          <w:b/>
          <w:color w:val="auto"/>
          <w:sz w:val="28"/>
          <w:szCs w:val="28"/>
          <w:u w:val="single"/>
        </w:rPr>
        <w:lastRenderedPageBreak/>
        <w:t>PHẦN 1:</w:t>
      </w:r>
    </w:p>
    <w:p w:rsidR="008E7086" w:rsidRPr="00ED4B6F" w:rsidRDefault="008E7086" w:rsidP="00F97C3E">
      <w:pPr>
        <w:pStyle w:val="Heading11"/>
        <w:keepNext/>
        <w:keepLines/>
        <w:shd w:val="clear" w:color="auto" w:fill="auto"/>
        <w:spacing w:after="0" w:line="360" w:lineRule="auto"/>
        <w:ind w:right="6"/>
        <w:jc w:val="both"/>
        <w:rPr>
          <w:rStyle w:val="fontstyle01"/>
          <w:rFonts w:ascii="Times New Roman" w:hAnsi="Times New Roman"/>
          <w:b/>
          <w:color w:val="auto"/>
          <w:sz w:val="28"/>
          <w:szCs w:val="28"/>
        </w:rPr>
      </w:pPr>
      <w:r w:rsidRPr="00ED4B6F">
        <w:rPr>
          <w:rStyle w:val="fontstyle01"/>
          <w:rFonts w:ascii="Times New Roman" w:hAnsi="Times New Roman"/>
          <w:b/>
          <w:color w:val="auto"/>
          <w:sz w:val="28"/>
          <w:szCs w:val="28"/>
        </w:rPr>
        <w:t>THẦY/CÔ LIÊN HỆ, LÀM RÕ CHỨC TRÁCH, NHIỆM VỤ</w:t>
      </w:r>
      <w:r w:rsidR="00F97C3E" w:rsidRPr="00ED4B6F">
        <w:rPr>
          <w:bCs w:val="0"/>
          <w:sz w:val="28"/>
          <w:szCs w:val="28"/>
        </w:rPr>
        <w:t xml:space="preserve"> </w:t>
      </w:r>
      <w:r w:rsidRPr="00ED4B6F">
        <w:rPr>
          <w:rStyle w:val="fontstyle01"/>
          <w:rFonts w:ascii="Times New Roman" w:hAnsi="Times New Roman"/>
          <w:b/>
          <w:color w:val="auto"/>
          <w:sz w:val="28"/>
          <w:szCs w:val="28"/>
        </w:rPr>
        <w:t>Ở VỊ TRÍ ĐÃ ĐƯỢC NHÀ TRƯỜNG PHÂN CÔNG CÔNG</w:t>
      </w:r>
      <w:r w:rsidR="00F97C3E" w:rsidRPr="00ED4B6F">
        <w:rPr>
          <w:bCs w:val="0"/>
          <w:sz w:val="28"/>
          <w:szCs w:val="28"/>
        </w:rPr>
        <w:t xml:space="preserve"> </w:t>
      </w:r>
      <w:r w:rsidRPr="00ED4B6F">
        <w:rPr>
          <w:rStyle w:val="fontstyle01"/>
          <w:rFonts w:ascii="Times New Roman" w:hAnsi="Times New Roman"/>
          <w:b/>
          <w:color w:val="auto"/>
          <w:sz w:val="28"/>
          <w:szCs w:val="28"/>
        </w:rPr>
        <w:t xml:space="preserve">TÁC HIỆN NAY. </w:t>
      </w:r>
    </w:p>
    <w:p w:rsidR="008E7086" w:rsidRPr="00ED4B6F" w:rsidRDefault="008E7086" w:rsidP="00F97C3E">
      <w:pPr>
        <w:pStyle w:val="Heading11"/>
        <w:keepNext/>
        <w:keepLines/>
        <w:shd w:val="clear" w:color="auto" w:fill="auto"/>
        <w:spacing w:after="0" w:line="360" w:lineRule="auto"/>
        <w:ind w:right="6"/>
        <w:jc w:val="both"/>
        <w:rPr>
          <w:rStyle w:val="fontstyle01"/>
          <w:rFonts w:ascii="Times New Roman" w:hAnsi="Times New Roman"/>
          <w:b/>
          <w:color w:val="auto"/>
          <w:sz w:val="28"/>
          <w:szCs w:val="28"/>
          <w:u w:val="single"/>
        </w:rPr>
      </w:pPr>
      <w:r w:rsidRPr="00ED4B6F">
        <w:rPr>
          <w:rStyle w:val="fontstyle01"/>
          <w:rFonts w:ascii="Times New Roman" w:hAnsi="Times New Roman"/>
          <w:b/>
          <w:color w:val="auto"/>
          <w:sz w:val="28"/>
          <w:szCs w:val="28"/>
          <w:u w:val="single"/>
        </w:rPr>
        <w:t>PHẦN 2:</w:t>
      </w:r>
    </w:p>
    <w:p w:rsidR="008E7086" w:rsidRPr="00ED4B6F" w:rsidRDefault="008E7086" w:rsidP="00F97C3E">
      <w:pPr>
        <w:pStyle w:val="Heading11"/>
        <w:keepNext/>
        <w:keepLines/>
        <w:shd w:val="clear" w:color="auto" w:fill="auto"/>
        <w:spacing w:after="0" w:line="360" w:lineRule="auto"/>
        <w:ind w:right="6"/>
        <w:jc w:val="both"/>
        <w:rPr>
          <w:sz w:val="28"/>
          <w:szCs w:val="28"/>
        </w:rPr>
      </w:pPr>
      <w:r w:rsidRPr="00ED4B6F">
        <w:rPr>
          <w:rStyle w:val="fontstyle01"/>
          <w:rFonts w:ascii="Times New Roman" w:hAnsi="Times New Roman"/>
          <w:b/>
          <w:color w:val="auto"/>
          <w:sz w:val="28"/>
          <w:szCs w:val="28"/>
        </w:rPr>
        <w:t>TRÊN CƠ SỞ CHỨC TRÁCH NHIỆM VỤ</w:t>
      </w:r>
      <w:r w:rsidR="00F97C3E" w:rsidRPr="00ED4B6F">
        <w:rPr>
          <w:bCs w:val="0"/>
          <w:sz w:val="28"/>
          <w:szCs w:val="28"/>
        </w:rPr>
        <w:t xml:space="preserve"> </w:t>
      </w:r>
      <w:r w:rsidRPr="00ED4B6F">
        <w:rPr>
          <w:rStyle w:val="fontstyle01"/>
          <w:rFonts w:ascii="Times New Roman" w:hAnsi="Times New Roman"/>
          <w:b/>
          <w:color w:val="auto"/>
          <w:sz w:val="28"/>
          <w:szCs w:val="28"/>
        </w:rPr>
        <w:t xml:space="preserve">ĐÃ PHÂN CÔNG, THẦY/CÔ </w:t>
      </w:r>
      <w:r w:rsidR="00F97C3E" w:rsidRPr="00ED4B6F">
        <w:rPr>
          <w:rStyle w:val="fontstyle01"/>
          <w:rFonts w:ascii="Times New Roman" w:hAnsi="Times New Roman"/>
          <w:b/>
          <w:color w:val="auto"/>
          <w:sz w:val="28"/>
          <w:szCs w:val="28"/>
        </w:rPr>
        <w:t xml:space="preserve">  </w:t>
      </w:r>
      <w:r w:rsidRPr="00ED4B6F">
        <w:rPr>
          <w:rStyle w:val="fontstyle01"/>
          <w:rFonts w:ascii="Times New Roman" w:hAnsi="Times New Roman"/>
          <w:b/>
          <w:color w:val="auto"/>
          <w:sz w:val="28"/>
          <w:szCs w:val="28"/>
        </w:rPr>
        <w:t>CẦN TẬP TRUNG LÀM GÌ ĐỂ</w:t>
      </w:r>
      <w:r w:rsidR="00F97C3E" w:rsidRPr="00ED4B6F">
        <w:rPr>
          <w:bCs w:val="0"/>
          <w:sz w:val="28"/>
          <w:szCs w:val="28"/>
        </w:rPr>
        <w:t xml:space="preserve"> </w:t>
      </w:r>
      <w:r w:rsidRPr="00ED4B6F">
        <w:rPr>
          <w:rStyle w:val="fontstyle01"/>
          <w:rFonts w:ascii="Times New Roman" w:hAnsi="Times New Roman"/>
          <w:b/>
          <w:color w:val="auto"/>
          <w:sz w:val="28"/>
          <w:szCs w:val="28"/>
        </w:rPr>
        <w:t>GÓP PHẦN VÀO SỰ NGHIỆP PHÁT TRIỂN GIÁO DỤC</w:t>
      </w:r>
      <w:r w:rsidR="00F97C3E" w:rsidRPr="00ED4B6F">
        <w:rPr>
          <w:bCs w:val="0"/>
          <w:sz w:val="28"/>
          <w:szCs w:val="28"/>
        </w:rPr>
        <w:t xml:space="preserve"> </w:t>
      </w:r>
      <w:r w:rsidRPr="00ED4B6F">
        <w:rPr>
          <w:rStyle w:val="fontstyle01"/>
          <w:rFonts w:ascii="Times New Roman" w:hAnsi="Times New Roman"/>
          <w:b/>
          <w:color w:val="auto"/>
          <w:sz w:val="28"/>
          <w:szCs w:val="28"/>
        </w:rPr>
        <w:t>NG</w:t>
      </w:r>
      <w:r w:rsidR="00F97C3E" w:rsidRPr="00ED4B6F">
        <w:rPr>
          <w:rStyle w:val="fontstyle01"/>
          <w:rFonts w:ascii="Times New Roman" w:hAnsi="Times New Roman"/>
          <w:b/>
          <w:color w:val="auto"/>
          <w:sz w:val="28"/>
          <w:szCs w:val="28"/>
        </w:rPr>
        <w:t xml:space="preserve">HỀ NGHIỆP Ở ĐƠN VỊ CÔNG TÁC CỦA </w:t>
      </w:r>
      <w:r w:rsidRPr="00ED4B6F">
        <w:rPr>
          <w:rStyle w:val="fontstyle01"/>
          <w:rFonts w:ascii="Times New Roman" w:hAnsi="Times New Roman"/>
          <w:b/>
          <w:color w:val="auto"/>
          <w:sz w:val="28"/>
          <w:szCs w:val="28"/>
        </w:rPr>
        <w:t>THẦY/CÔ</w:t>
      </w:r>
      <w:r w:rsidR="00F97C3E" w:rsidRPr="00ED4B6F">
        <w:rPr>
          <w:bCs w:val="0"/>
          <w:sz w:val="28"/>
          <w:szCs w:val="28"/>
        </w:rPr>
        <w:t xml:space="preserve"> </w:t>
      </w:r>
      <w:r w:rsidRPr="00ED4B6F">
        <w:rPr>
          <w:rStyle w:val="fontstyle01"/>
          <w:rFonts w:ascii="Times New Roman" w:hAnsi="Times New Roman"/>
          <w:b/>
          <w:color w:val="auto"/>
          <w:sz w:val="28"/>
          <w:szCs w:val="28"/>
        </w:rPr>
        <w:t>HIỆN NAY?</w:t>
      </w:r>
      <w:r w:rsidRPr="00ED4B6F">
        <w:rPr>
          <w:sz w:val="28"/>
          <w:szCs w:val="28"/>
        </w:rPr>
        <w:t xml:space="preserve"> </w:t>
      </w:r>
    </w:p>
    <w:p w:rsidR="00E300A1" w:rsidRPr="00ED4B6F" w:rsidRDefault="00E300A1" w:rsidP="00F97C3E">
      <w:pPr>
        <w:pStyle w:val="Heading11"/>
        <w:keepNext/>
        <w:keepLines/>
        <w:shd w:val="clear" w:color="auto" w:fill="auto"/>
        <w:spacing w:after="0" w:line="360" w:lineRule="auto"/>
        <w:ind w:right="6"/>
        <w:jc w:val="both"/>
        <w:rPr>
          <w:sz w:val="28"/>
          <w:szCs w:val="28"/>
          <w:lang w:val="vi-VN" w:eastAsia="vi-VN"/>
        </w:rPr>
      </w:pPr>
      <w:r w:rsidRPr="00ED4B6F">
        <w:rPr>
          <w:sz w:val="28"/>
          <w:szCs w:val="28"/>
        </w:rPr>
        <w:fldChar w:fldCharType="begin"/>
      </w:r>
      <w:r w:rsidRPr="00ED4B6F">
        <w:rPr>
          <w:sz w:val="28"/>
          <w:szCs w:val="28"/>
        </w:rPr>
        <w:instrText xml:space="preserve"> TOC \o "1-3" \h \z \u </w:instrText>
      </w:r>
      <w:r w:rsidRPr="00ED4B6F">
        <w:rPr>
          <w:sz w:val="28"/>
          <w:szCs w:val="28"/>
        </w:rPr>
        <w:fldChar w:fldCharType="separate"/>
      </w:r>
      <w:hyperlink w:anchor="_Toc521107495" w:history="1">
        <w:r w:rsidRPr="00ED4B6F">
          <w:rPr>
            <w:rStyle w:val="Hyperlink"/>
            <w:rFonts w:eastAsia="Arial"/>
            <w:color w:val="auto"/>
            <w:sz w:val="28"/>
            <w:szCs w:val="28"/>
            <w:u w:val="none"/>
          </w:rPr>
          <w:t>TÀI LIỆU THAM KHẢO</w:t>
        </w:r>
        <w:r w:rsidRPr="00ED4B6F">
          <w:rPr>
            <w:webHidden/>
            <w:sz w:val="28"/>
            <w:szCs w:val="28"/>
          </w:rPr>
          <w:tab/>
        </w:r>
      </w:hyperlink>
    </w:p>
    <w:p w:rsidR="00E300A1" w:rsidRPr="00ED4B6F" w:rsidRDefault="00E300A1" w:rsidP="00F97C3E">
      <w:pPr>
        <w:spacing w:line="360" w:lineRule="auto"/>
        <w:jc w:val="both"/>
        <w:rPr>
          <w:color w:val="auto"/>
        </w:rPr>
      </w:pPr>
      <w:r w:rsidRPr="00ED4B6F">
        <w:rPr>
          <w:rFonts w:ascii="Times New Roman" w:hAnsi="Times New Roman" w:cs="Times New Roman"/>
          <w:b/>
          <w:bCs/>
          <w:noProof/>
          <w:color w:val="auto"/>
          <w:sz w:val="28"/>
          <w:szCs w:val="28"/>
        </w:rPr>
        <w:fldChar w:fldCharType="end"/>
      </w:r>
    </w:p>
    <w:p w:rsidR="00E300A1" w:rsidRPr="00ED4B6F" w:rsidRDefault="00E300A1" w:rsidP="00E300A1">
      <w:pPr>
        <w:pStyle w:val="TOC1"/>
        <w:spacing w:line="380" w:lineRule="exact"/>
        <w:rPr>
          <w:rFonts w:eastAsia="Times New Roman"/>
          <w:color w:val="auto"/>
        </w:rPr>
      </w:pPr>
      <w:r w:rsidRPr="00ED4B6F">
        <w:rPr>
          <w:color w:val="auto"/>
        </w:rPr>
        <w:fldChar w:fldCharType="begin"/>
      </w:r>
      <w:r w:rsidRPr="00ED4B6F">
        <w:rPr>
          <w:color w:val="auto"/>
        </w:rPr>
        <w:instrText xml:space="preserve"> TOC \o "1-3" \h \z \u </w:instrText>
      </w:r>
      <w:r w:rsidRPr="00ED4B6F">
        <w:rPr>
          <w:color w:val="auto"/>
        </w:rPr>
        <w:fldChar w:fldCharType="separate"/>
      </w:r>
    </w:p>
    <w:p w:rsidR="00E300A1" w:rsidRPr="00ED4B6F" w:rsidRDefault="00E300A1" w:rsidP="00E300A1">
      <w:pPr>
        <w:tabs>
          <w:tab w:val="right" w:leader="dot" w:pos="9062"/>
        </w:tabs>
        <w:spacing w:line="380" w:lineRule="exact"/>
        <w:rPr>
          <w:rFonts w:ascii="Times New Roman" w:hAnsi="Times New Roman" w:cs="Times New Roman"/>
          <w:color w:val="auto"/>
          <w:sz w:val="28"/>
          <w:szCs w:val="28"/>
        </w:rPr>
      </w:pPr>
      <w:r w:rsidRPr="00ED4B6F">
        <w:rPr>
          <w:rFonts w:ascii="Times New Roman" w:hAnsi="Times New Roman" w:cs="Times New Roman"/>
          <w:color w:val="auto"/>
          <w:sz w:val="28"/>
          <w:szCs w:val="28"/>
        </w:rPr>
        <w:fldChar w:fldCharType="end"/>
      </w:r>
    </w:p>
    <w:p w:rsidR="00104725" w:rsidRPr="00ED4B6F" w:rsidRDefault="00104725" w:rsidP="00E300A1">
      <w:pPr>
        <w:pStyle w:val="Heading11"/>
        <w:keepNext/>
        <w:keepLines/>
        <w:shd w:val="clear" w:color="auto" w:fill="auto"/>
        <w:spacing w:after="0" w:line="380" w:lineRule="exact"/>
        <w:ind w:right="6"/>
        <w:jc w:val="left"/>
        <w:rPr>
          <w:sz w:val="28"/>
          <w:szCs w:val="28"/>
          <w:lang w:val="vi-VN"/>
        </w:rPr>
      </w:pPr>
    </w:p>
    <w:p w:rsidR="00104725" w:rsidRPr="00ED4B6F" w:rsidRDefault="00104725" w:rsidP="00104725">
      <w:pPr>
        <w:rPr>
          <w:color w:val="auto"/>
        </w:rPr>
      </w:pPr>
    </w:p>
    <w:p w:rsidR="00104725" w:rsidRPr="00ED4B6F" w:rsidRDefault="00104725" w:rsidP="00104725">
      <w:pPr>
        <w:tabs>
          <w:tab w:val="left" w:pos="6320"/>
        </w:tabs>
        <w:rPr>
          <w:color w:val="auto"/>
        </w:rPr>
      </w:pPr>
      <w:r w:rsidRPr="00ED4B6F">
        <w:rPr>
          <w:color w:val="auto"/>
        </w:rPr>
        <w:tab/>
      </w:r>
    </w:p>
    <w:p w:rsidR="00E300A1" w:rsidRPr="00ED4B6F" w:rsidRDefault="00104725" w:rsidP="00104725">
      <w:pPr>
        <w:tabs>
          <w:tab w:val="left" w:pos="6320"/>
        </w:tabs>
        <w:rPr>
          <w:color w:val="auto"/>
        </w:rPr>
        <w:sectPr w:rsidR="00E300A1" w:rsidRPr="00ED4B6F" w:rsidSect="008E7086">
          <w:pgSz w:w="11907" w:h="16840" w:code="9"/>
          <w:pgMar w:top="1134" w:right="1134" w:bottom="1134" w:left="1701" w:header="680" w:footer="680" w:gutter="0"/>
          <w:pgNumType w:start="1"/>
          <w:cols w:space="720"/>
          <w:noEndnote/>
          <w:titlePg/>
          <w:docGrid w:linePitch="360"/>
        </w:sectPr>
      </w:pPr>
      <w:r w:rsidRPr="00ED4B6F">
        <w:rPr>
          <w:color w:val="auto"/>
        </w:rPr>
        <w:tab/>
      </w:r>
    </w:p>
    <w:p w:rsidR="00F97C3E" w:rsidRPr="00ED4B6F" w:rsidRDefault="00F97C3E" w:rsidP="00F97C3E">
      <w:pPr>
        <w:spacing w:line="360" w:lineRule="auto"/>
        <w:jc w:val="both"/>
        <w:rPr>
          <w:rFonts w:ascii="Times New Roman" w:hAnsi="Times New Roman" w:cs="Times New Roman"/>
          <w:b/>
          <w:color w:val="auto"/>
          <w:sz w:val="28"/>
          <w:szCs w:val="28"/>
        </w:rPr>
      </w:pPr>
      <w:bookmarkStart w:id="2" w:name="_Toc462754119"/>
      <w:bookmarkStart w:id="3" w:name="_Toc521107482"/>
      <w:r w:rsidRPr="00ED4B6F">
        <w:rPr>
          <w:rFonts w:ascii="Times New Roman" w:hAnsi="Times New Roman" w:cs="Times New Roman"/>
          <w:b/>
          <w:color w:val="auto"/>
          <w:sz w:val="28"/>
          <w:szCs w:val="28"/>
        </w:rPr>
        <w:lastRenderedPageBreak/>
        <w:t>Phần 1: Thầy/Cô liên hệ, làm rõ chức trách, nhiệm vụ ở vị trí đã được Nhà trường phân công công tác hiện nay</w:t>
      </w:r>
    </w:p>
    <w:p w:rsidR="00F97C3E" w:rsidRPr="00ED4B6F" w:rsidRDefault="00F97C3E" w:rsidP="00F97C3E">
      <w:pPr>
        <w:spacing w:line="360" w:lineRule="auto"/>
        <w:jc w:val="both"/>
        <w:rPr>
          <w:rFonts w:ascii="Times New Roman" w:hAnsi="Times New Roman" w:cs="Times New Roman"/>
          <w:color w:val="auto"/>
          <w:sz w:val="28"/>
          <w:szCs w:val="28"/>
        </w:rPr>
      </w:pPr>
      <w:r w:rsidRPr="00ED4B6F">
        <w:rPr>
          <w:rFonts w:ascii="Times New Roman" w:hAnsi="Times New Roman" w:cs="Times New Roman"/>
          <w:color w:val="auto"/>
          <w:sz w:val="28"/>
          <w:szCs w:val="28"/>
        </w:rPr>
        <w:t xml:space="preserve">Tôi hiện là giảng viên khoa May - thời trang </w:t>
      </w:r>
      <w:r w:rsidRPr="00ED4B6F">
        <w:rPr>
          <w:rFonts w:ascii="Times New Roman" w:hAnsi="Times New Roman" w:cs="Times New Roman"/>
          <w:color w:val="auto"/>
          <w:sz w:val="28"/>
          <w:szCs w:val="28"/>
          <w:lang w:val="en-US"/>
        </w:rPr>
        <w:t xml:space="preserve">thuộc </w:t>
      </w:r>
      <w:r w:rsidRPr="00ED4B6F">
        <w:rPr>
          <w:rFonts w:ascii="Times New Roman" w:hAnsi="Times New Roman" w:cs="Times New Roman"/>
          <w:color w:val="auto"/>
          <w:sz w:val="28"/>
          <w:szCs w:val="28"/>
        </w:rPr>
        <w:t>trường Cao đẳng Lý Tự Trọng Thành phố Hồ Chí Minh</w:t>
      </w:r>
    </w:p>
    <w:p w:rsidR="00F97C3E" w:rsidRPr="00ED4B6F" w:rsidRDefault="00F97C3E" w:rsidP="00F97C3E">
      <w:pPr>
        <w:spacing w:after="100" w:afterAutospacing="1" w:line="360" w:lineRule="auto"/>
        <w:jc w:val="both"/>
        <w:rPr>
          <w:rFonts w:ascii="Times New Roman" w:eastAsia="Times New Roman" w:hAnsi="Times New Roman" w:cs="Times New Roman"/>
          <w:color w:val="auto"/>
          <w:sz w:val="28"/>
          <w:szCs w:val="28"/>
        </w:rPr>
      </w:pPr>
      <w:r w:rsidRPr="00ED4B6F">
        <w:rPr>
          <w:rFonts w:ascii="Times New Roman" w:eastAsia="Times New Roman" w:hAnsi="Times New Roman" w:cs="Times New Roman"/>
          <w:color w:val="auto"/>
          <w:sz w:val="28"/>
          <w:szCs w:val="28"/>
        </w:rPr>
        <w:t>Nhiệm vụ và quyền hạn của giảng viên trong trường cao đẳng được quy định tại </w:t>
      </w:r>
      <w:hyperlink r:id="rId13" w:anchor="dieu_35" w:tgtFrame="_blank" w:tooltip="Điều 35 Thông tư 46/2016/TT-BLĐTBXH" w:history="1">
        <w:r w:rsidRPr="00ED4B6F">
          <w:rPr>
            <w:rFonts w:ascii="Times New Roman" w:eastAsia="Times New Roman" w:hAnsi="Times New Roman" w:cs="Times New Roman"/>
            <w:color w:val="auto"/>
            <w:sz w:val="28"/>
            <w:szCs w:val="28"/>
          </w:rPr>
          <w:t>Điều 35 Thông tư 46/2016/TT-BLĐTBXH</w:t>
        </w:r>
      </w:hyperlink>
      <w:r w:rsidRPr="00ED4B6F">
        <w:rPr>
          <w:rFonts w:ascii="Times New Roman" w:eastAsia="Times New Roman" w:hAnsi="Times New Roman" w:cs="Times New Roman"/>
          <w:color w:val="auto"/>
          <w:sz w:val="28"/>
          <w:szCs w:val="28"/>
        </w:rPr>
        <w:t> quy định về Điều lệ trường cao đẳng như sau:</w:t>
      </w:r>
    </w:p>
    <w:p w:rsidR="00F97C3E" w:rsidRPr="00ED4B6F" w:rsidRDefault="00F97C3E" w:rsidP="00F97C3E">
      <w:pPr>
        <w:spacing w:after="100" w:afterAutospacing="1" w:line="360" w:lineRule="auto"/>
        <w:jc w:val="both"/>
        <w:rPr>
          <w:rFonts w:ascii="Times New Roman" w:eastAsia="Times New Roman" w:hAnsi="Times New Roman" w:cs="Times New Roman"/>
          <w:color w:val="auto"/>
          <w:sz w:val="28"/>
          <w:szCs w:val="28"/>
        </w:rPr>
      </w:pPr>
      <w:r w:rsidRPr="00ED4B6F">
        <w:rPr>
          <w:rFonts w:ascii="Times New Roman" w:eastAsia="Times New Roman" w:hAnsi="Times New Roman" w:cs="Times New Roman"/>
          <w:color w:val="auto"/>
          <w:sz w:val="28"/>
          <w:szCs w:val="28"/>
        </w:rPr>
        <w:t>Giảng viên trường cao đẳng thực hiện nhiệm vụ và quyền hạn theo quy định tại Điều 55 của Luật giáo dục nghề nghiệp và các nhiệm vụ, quyền hạn sau đây:</w:t>
      </w:r>
    </w:p>
    <w:p w:rsidR="00F97C3E" w:rsidRPr="00ED4B6F" w:rsidRDefault="00F97C3E" w:rsidP="00F97C3E">
      <w:pPr>
        <w:spacing w:after="100" w:afterAutospacing="1" w:line="360" w:lineRule="auto"/>
        <w:jc w:val="both"/>
        <w:rPr>
          <w:rFonts w:ascii="Times New Roman" w:eastAsia="Times New Roman" w:hAnsi="Times New Roman" w:cs="Times New Roman"/>
          <w:color w:val="auto"/>
          <w:sz w:val="28"/>
          <w:szCs w:val="28"/>
        </w:rPr>
      </w:pPr>
      <w:r w:rsidRPr="00ED4B6F">
        <w:rPr>
          <w:rFonts w:ascii="Times New Roman" w:eastAsia="Times New Roman" w:hAnsi="Times New Roman" w:cs="Times New Roman"/>
          <w:color w:val="auto"/>
          <w:sz w:val="28"/>
          <w:szCs w:val="28"/>
        </w:rPr>
        <w:t>1. Chấp hành các quy chế, nội quy, quy định của nhà trường.</w:t>
      </w:r>
    </w:p>
    <w:p w:rsidR="00F97C3E" w:rsidRPr="00ED4B6F" w:rsidRDefault="00F97C3E" w:rsidP="00F97C3E">
      <w:pPr>
        <w:spacing w:after="100" w:afterAutospacing="1" w:line="360" w:lineRule="auto"/>
        <w:jc w:val="both"/>
        <w:rPr>
          <w:rFonts w:ascii="Times New Roman" w:eastAsia="Times New Roman" w:hAnsi="Times New Roman" w:cs="Times New Roman"/>
          <w:color w:val="auto"/>
          <w:sz w:val="28"/>
          <w:szCs w:val="28"/>
        </w:rPr>
      </w:pPr>
      <w:r w:rsidRPr="00ED4B6F">
        <w:rPr>
          <w:rFonts w:ascii="Times New Roman" w:eastAsia="Times New Roman" w:hAnsi="Times New Roman" w:cs="Times New Roman"/>
          <w:color w:val="auto"/>
          <w:sz w:val="28"/>
          <w:szCs w:val="28"/>
        </w:rPr>
        <w:t>2. Thực hiện quy định về chế độ làm việc của giảng viên do Bộ Lao động - Thương binh và Xã hội ban hành.</w:t>
      </w:r>
    </w:p>
    <w:p w:rsidR="00F97C3E" w:rsidRPr="00ED4B6F" w:rsidRDefault="00F97C3E" w:rsidP="00F97C3E">
      <w:pPr>
        <w:spacing w:after="100" w:afterAutospacing="1" w:line="360" w:lineRule="auto"/>
        <w:jc w:val="both"/>
        <w:rPr>
          <w:rFonts w:ascii="Times New Roman" w:eastAsia="Times New Roman" w:hAnsi="Times New Roman" w:cs="Times New Roman"/>
          <w:color w:val="auto"/>
          <w:sz w:val="28"/>
          <w:szCs w:val="28"/>
        </w:rPr>
      </w:pPr>
      <w:r w:rsidRPr="00ED4B6F">
        <w:rPr>
          <w:rFonts w:ascii="Times New Roman" w:eastAsia="Times New Roman" w:hAnsi="Times New Roman" w:cs="Times New Roman"/>
          <w:color w:val="auto"/>
          <w:sz w:val="28"/>
          <w:szCs w:val="28"/>
        </w:rPr>
        <w:t>3. Được bố trí giảng dạy theo chuyên ngành, nghề được đào tạo; được lựa chọn phương pháp, phương tiện giảng dạy nhằm phát huy năng lực cá nhân, nâng cao chất lượng và hiệu quả đào tạo; được bảo đảm trang thiết bị, phương tiện, điều kiện làm việc để thực hiện nhiệm vụ theo quy định của pháp luật; được cung cấp thông tin liên quan đến nhiệm vụ và quyền hạn được giao.</w:t>
      </w:r>
    </w:p>
    <w:p w:rsidR="00F97C3E" w:rsidRPr="00ED4B6F" w:rsidRDefault="00F97C3E" w:rsidP="00F97C3E">
      <w:pPr>
        <w:spacing w:after="100" w:afterAutospacing="1" w:line="360" w:lineRule="auto"/>
        <w:jc w:val="both"/>
        <w:rPr>
          <w:rFonts w:ascii="Times New Roman" w:eastAsia="Times New Roman" w:hAnsi="Times New Roman" w:cs="Times New Roman"/>
          <w:color w:val="auto"/>
          <w:sz w:val="28"/>
          <w:szCs w:val="28"/>
        </w:rPr>
      </w:pPr>
      <w:r w:rsidRPr="00ED4B6F">
        <w:rPr>
          <w:rFonts w:ascii="Times New Roman" w:eastAsia="Times New Roman" w:hAnsi="Times New Roman" w:cs="Times New Roman"/>
          <w:color w:val="auto"/>
          <w:sz w:val="28"/>
          <w:szCs w:val="28"/>
        </w:rPr>
        <w:t>4. Được hưởng lương, phụ cấp, trợ cấp và các chính sách khác theo quy định của pháp luật; giảng viên trong các trường cao đẳng công lập làm việc ở vùng có điều kiện kinh tế - xã hội đặc biệt khó khăn được hưởng phụ cấp và chính sách ưu đãi theo quy định của pháp luật.</w:t>
      </w:r>
    </w:p>
    <w:p w:rsidR="00F97C3E" w:rsidRPr="00ED4B6F" w:rsidRDefault="00F97C3E" w:rsidP="00F97C3E">
      <w:pPr>
        <w:spacing w:after="100" w:afterAutospacing="1" w:line="360" w:lineRule="auto"/>
        <w:jc w:val="both"/>
        <w:rPr>
          <w:rFonts w:ascii="Times New Roman" w:eastAsia="Times New Roman" w:hAnsi="Times New Roman" w:cs="Times New Roman"/>
          <w:color w:val="auto"/>
          <w:sz w:val="28"/>
          <w:szCs w:val="28"/>
        </w:rPr>
      </w:pPr>
      <w:r w:rsidRPr="00ED4B6F">
        <w:rPr>
          <w:rFonts w:ascii="Times New Roman" w:eastAsia="Times New Roman" w:hAnsi="Times New Roman" w:cs="Times New Roman"/>
          <w:color w:val="auto"/>
          <w:sz w:val="28"/>
          <w:szCs w:val="28"/>
        </w:rPr>
        <w:t>5. Được đào tạo, bồi dưỡng nâng cao trình độ chuyên môn, nghiệp vụ, phương pháp giảng dạy theo kế hoạch và điều kiện của nhà trường; được tham gia vào việc quản lý và giám sát hoạt động của nhà trường; được tham gia công tác Đảng, đoàn thể và các hoạt động xã hội theo quy định của pháp luật.</w:t>
      </w:r>
    </w:p>
    <w:p w:rsidR="00F97C3E" w:rsidRPr="00ED4B6F" w:rsidRDefault="00F97C3E" w:rsidP="00F97C3E">
      <w:pPr>
        <w:spacing w:after="100" w:afterAutospacing="1" w:line="360" w:lineRule="auto"/>
        <w:jc w:val="both"/>
        <w:rPr>
          <w:rFonts w:ascii="Times New Roman" w:eastAsia="Times New Roman" w:hAnsi="Times New Roman" w:cs="Times New Roman"/>
          <w:color w:val="auto"/>
          <w:sz w:val="28"/>
          <w:szCs w:val="28"/>
        </w:rPr>
      </w:pPr>
      <w:r w:rsidRPr="00ED4B6F">
        <w:rPr>
          <w:rFonts w:ascii="Times New Roman" w:eastAsia="Times New Roman" w:hAnsi="Times New Roman" w:cs="Times New Roman"/>
          <w:color w:val="auto"/>
          <w:sz w:val="28"/>
          <w:szCs w:val="28"/>
        </w:rPr>
        <w:lastRenderedPageBreak/>
        <w:t>6. Được bảo vệ danh dự, nhân phẩm; được thảo luận, góp ý về các vấn đề liên quan đến quyền lợi của giảng viên; được nghỉ hè, nghỉ học kỳ, nghỉ lễ, tết, nghỉ hàng tuần và các ngày nghỉ khác theo quy định của pháp luật.</w:t>
      </w:r>
    </w:p>
    <w:p w:rsidR="00F97C3E" w:rsidRPr="00ED4B6F" w:rsidRDefault="00F97C3E" w:rsidP="00F97C3E">
      <w:pPr>
        <w:spacing w:after="100" w:afterAutospacing="1" w:line="360" w:lineRule="auto"/>
        <w:jc w:val="both"/>
        <w:rPr>
          <w:rFonts w:ascii="Times New Roman" w:eastAsia="Times New Roman" w:hAnsi="Times New Roman" w:cs="Times New Roman"/>
          <w:color w:val="auto"/>
          <w:sz w:val="28"/>
          <w:szCs w:val="28"/>
        </w:rPr>
      </w:pPr>
      <w:r w:rsidRPr="00ED4B6F">
        <w:rPr>
          <w:rFonts w:ascii="Times New Roman" w:eastAsia="Times New Roman" w:hAnsi="Times New Roman" w:cs="Times New Roman"/>
          <w:color w:val="auto"/>
          <w:sz w:val="28"/>
          <w:szCs w:val="28"/>
        </w:rPr>
        <w:t>7. Được ký hợp đồng thỉnh giảng tại các cơ sở giáo dục nghề nghiệp, cơ sở giáo dục khác, nhưng phải bảo đảm hoàn thành nhiệm vụ quy định tại Điều 55 và Điều 57 của Luật giáo dục nghề nghiệp.</w:t>
      </w:r>
    </w:p>
    <w:p w:rsidR="00F97C3E" w:rsidRPr="00ED4B6F" w:rsidRDefault="00F97C3E" w:rsidP="00F97C3E">
      <w:pPr>
        <w:spacing w:after="100" w:afterAutospacing="1" w:line="360" w:lineRule="auto"/>
        <w:jc w:val="both"/>
        <w:rPr>
          <w:rFonts w:ascii="Times New Roman" w:eastAsia="Times New Roman" w:hAnsi="Times New Roman" w:cs="Times New Roman"/>
          <w:color w:val="auto"/>
          <w:sz w:val="28"/>
          <w:szCs w:val="28"/>
        </w:rPr>
      </w:pPr>
      <w:r w:rsidRPr="00ED4B6F">
        <w:rPr>
          <w:rFonts w:ascii="Times New Roman" w:eastAsia="Times New Roman" w:hAnsi="Times New Roman" w:cs="Times New Roman"/>
          <w:color w:val="auto"/>
          <w:sz w:val="28"/>
          <w:szCs w:val="28"/>
        </w:rPr>
        <w:t>8. Được hưởng các chính sách quy định tại Điều 58 của Luật giáo dục nghề nghiệp và các quyền lợi khác theo quy định của pháp luật.</w:t>
      </w:r>
    </w:p>
    <w:p w:rsidR="00F97C3E" w:rsidRPr="00ED4B6F" w:rsidRDefault="00F97C3E" w:rsidP="00F97C3E">
      <w:pPr>
        <w:spacing w:after="100" w:afterAutospacing="1" w:line="360" w:lineRule="auto"/>
        <w:jc w:val="both"/>
        <w:rPr>
          <w:rFonts w:ascii="Times New Roman" w:eastAsia="Times New Roman" w:hAnsi="Times New Roman" w:cs="Times New Roman"/>
          <w:color w:val="auto"/>
          <w:sz w:val="28"/>
          <w:szCs w:val="28"/>
        </w:rPr>
      </w:pPr>
      <w:r w:rsidRPr="00ED4B6F">
        <w:rPr>
          <w:rFonts w:ascii="Times New Roman" w:eastAsia="Times New Roman" w:hAnsi="Times New Roman" w:cs="Times New Roman"/>
          <w:color w:val="auto"/>
          <w:sz w:val="28"/>
          <w:szCs w:val="28"/>
        </w:rPr>
        <w:t>9. Giảng viên tham gia hoạt động khoa học và công nghệ được hưởng quyền theo quy định tại Luật khoa học và công nghệ; giảng viên làm công tác quản lý trong trường cao đẳng nếu tham gia giảng dạy thì được hưởng các chế độ đối với giảng viên theo quy định của pháp luật và quy định hợp pháp của trường.</w:t>
      </w:r>
    </w:p>
    <w:p w:rsidR="00F97C3E" w:rsidRPr="00ED4B6F" w:rsidRDefault="00F97C3E" w:rsidP="00F97C3E">
      <w:pPr>
        <w:spacing w:after="100" w:afterAutospacing="1" w:line="360" w:lineRule="auto"/>
        <w:jc w:val="both"/>
        <w:rPr>
          <w:rFonts w:ascii="Times New Roman" w:eastAsia="Times New Roman" w:hAnsi="Times New Roman" w:cs="Times New Roman"/>
          <w:color w:val="auto"/>
          <w:sz w:val="28"/>
          <w:szCs w:val="28"/>
        </w:rPr>
      </w:pPr>
      <w:r w:rsidRPr="00ED4B6F">
        <w:rPr>
          <w:rFonts w:ascii="Times New Roman" w:eastAsia="Times New Roman" w:hAnsi="Times New Roman" w:cs="Times New Roman"/>
          <w:color w:val="auto"/>
          <w:sz w:val="28"/>
          <w:szCs w:val="28"/>
        </w:rPr>
        <w:t>10. Tham gia quản lý người học; tham gia đánh giá cán bộ quản lý, viên chức, người lao động và đóng góp trách nhiệm với cộng đồng.</w:t>
      </w:r>
    </w:p>
    <w:p w:rsidR="00F97C3E" w:rsidRPr="00ED4B6F" w:rsidRDefault="00F97C3E" w:rsidP="00F97C3E">
      <w:pPr>
        <w:spacing w:after="100" w:afterAutospacing="1" w:line="360" w:lineRule="auto"/>
        <w:jc w:val="both"/>
        <w:rPr>
          <w:rFonts w:ascii="Times New Roman" w:eastAsia="Times New Roman" w:hAnsi="Times New Roman" w:cs="Times New Roman"/>
          <w:color w:val="auto"/>
          <w:sz w:val="28"/>
          <w:szCs w:val="28"/>
        </w:rPr>
      </w:pPr>
      <w:r w:rsidRPr="00ED4B6F">
        <w:rPr>
          <w:rFonts w:ascii="Times New Roman" w:eastAsia="Times New Roman" w:hAnsi="Times New Roman" w:cs="Times New Roman"/>
          <w:color w:val="auto"/>
          <w:sz w:val="28"/>
          <w:szCs w:val="28"/>
        </w:rPr>
        <w:t>11. Chịu sự giám sát của nhà trường về nội dung, chất lượng, phương pháp giảng dạy và nghiên cứu khoa học.</w:t>
      </w:r>
    </w:p>
    <w:p w:rsidR="00F97C3E" w:rsidRPr="00ED4B6F" w:rsidRDefault="00F97C3E" w:rsidP="00F97C3E">
      <w:pPr>
        <w:spacing w:after="100" w:afterAutospacing="1" w:line="360" w:lineRule="auto"/>
        <w:jc w:val="both"/>
        <w:rPr>
          <w:rFonts w:ascii="Times New Roman" w:eastAsia="Times New Roman" w:hAnsi="Times New Roman" w:cs="Times New Roman"/>
          <w:color w:val="auto"/>
          <w:sz w:val="28"/>
          <w:szCs w:val="28"/>
        </w:rPr>
      </w:pPr>
      <w:r w:rsidRPr="00ED4B6F">
        <w:rPr>
          <w:rFonts w:ascii="Times New Roman" w:eastAsia="Times New Roman" w:hAnsi="Times New Roman" w:cs="Times New Roman"/>
          <w:color w:val="auto"/>
          <w:sz w:val="28"/>
          <w:szCs w:val="28"/>
        </w:rPr>
        <w:t>12. Hoàn thành các công việc khác được trường, khoa hoặc bộ môn phân công.</w:t>
      </w:r>
    </w:p>
    <w:p w:rsidR="00F97C3E" w:rsidRPr="00ED4B6F" w:rsidRDefault="00F97C3E" w:rsidP="00F97C3E">
      <w:pPr>
        <w:spacing w:line="360" w:lineRule="auto"/>
        <w:jc w:val="both"/>
        <w:rPr>
          <w:rFonts w:ascii="Times New Roman" w:hAnsi="Times New Roman" w:cs="Times New Roman"/>
          <w:b/>
          <w:color w:val="auto"/>
          <w:sz w:val="28"/>
          <w:szCs w:val="28"/>
        </w:rPr>
      </w:pPr>
      <w:bookmarkStart w:id="4" w:name="_Toc521107494"/>
      <w:bookmarkEnd w:id="3"/>
      <w:r w:rsidRPr="00ED4B6F">
        <w:rPr>
          <w:rFonts w:ascii="Times New Roman" w:hAnsi="Times New Roman" w:cs="Times New Roman"/>
          <w:b/>
          <w:color w:val="auto"/>
          <w:sz w:val="28"/>
          <w:szCs w:val="28"/>
        </w:rPr>
        <w:t>Phần 2:Giảng viên cần làm gì để góp phần vào sự nghiệp phát triển giáo dục nghề nghiệp ở đơn vị công tác của Thầy/Cô hiện nay?</w:t>
      </w:r>
    </w:p>
    <w:p w:rsidR="00F97C3E" w:rsidRPr="00ED4B6F" w:rsidRDefault="00F97C3E" w:rsidP="00F97C3E">
      <w:pPr>
        <w:spacing w:line="360" w:lineRule="auto"/>
        <w:jc w:val="both"/>
        <w:rPr>
          <w:rFonts w:ascii="Times New Roman" w:hAnsi="Times New Roman" w:cs="Times New Roman"/>
          <w:b/>
          <w:iCs/>
          <w:color w:val="auto"/>
          <w:sz w:val="28"/>
          <w:szCs w:val="28"/>
        </w:rPr>
      </w:pPr>
      <w:r w:rsidRPr="00ED4B6F">
        <w:rPr>
          <w:rFonts w:ascii="Times New Roman" w:hAnsi="Times New Roman" w:cs="Times New Roman"/>
          <w:b/>
          <w:iCs/>
          <w:color w:val="auto"/>
          <w:sz w:val="28"/>
          <w:szCs w:val="28"/>
        </w:rPr>
        <w:t xml:space="preserve">1. Nâng cao chất lượng đội ngũ nhà giáo </w:t>
      </w:r>
    </w:p>
    <w:p w:rsidR="00F97C3E" w:rsidRPr="00ED4B6F" w:rsidRDefault="00F97C3E" w:rsidP="00F97C3E">
      <w:pPr>
        <w:spacing w:line="360" w:lineRule="auto"/>
        <w:jc w:val="both"/>
        <w:rPr>
          <w:rFonts w:ascii="Times New Roman" w:hAnsi="Times New Roman" w:cs="Times New Roman"/>
          <w:color w:val="auto"/>
          <w:sz w:val="28"/>
          <w:szCs w:val="28"/>
        </w:rPr>
      </w:pPr>
      <w:r w:rsidRPr="00ED4B6F">
        <w:rPr>
          <w:rFonts w:ascii="Times New Roman" w:hAnsi="Times New Roman" w:cs="Times New Roman"/>
          <w:color w:val="auto"/>
          <w:sz w:val="28"/>
          <w:szCs w:val="28"/>
        </w:rPr>
        <w:t xml:space="preserve">Về bồi dưỡng nhà giáo GDNN, Nhà giáo GDNN cần được bồi dưỡng thường xuyên về: </w:t>
      </w:r>
    </w:p>
    <w:p w:rsidR="00F97C3E" w:rsidRPr="00ED4B6F" w:rsidRDefault="00F97C3E" w:rsidP="00F97C3E">
      <w:pPr>
        <w:pStyle w:val="ListParagraph"/>
        <w:widowControl/>
        <w:numPr>
          <w:ilvl w:val="0"/>
          <w:numId w:val="14"/>
        </w:numPr>
        <w:spacing w:line="360" w:lineRule="auto"/>
        <w:jc w:val="both"/>
        <w:rPr>
          <w:rFonts w:ascii="Times New Roman" w:hAnsi="Times New Roman" w:cs="Times New Roman"/>
          <w:color w:val="auto"/>
          <w:sz w:val="28"/>
          <w:szCs w:val="28"/>
        </w:rPr>
      </w:pPr>
      <w:r w:rsidRPr="00ED4B6F">
        <w:rPr>
          <w:rFonts w:ascii="Times New Roman" w:hAnsi="Times New Roman" w:cs="Times New Roman"/>
          <w:color w:val="auto"/>
          <w:sz w:val="28"/>
          <w:szCs w:val="28"/>
        </w:rPr>
        <w:t xml:space="preserve">Trình độ chuyên môn; </w:t>
      </w:r>
    </w:p>
    <w:p w:rsidR="00F97C3E" w:rsidRPr="00ED4B6F" w:rsidRDefault="00F97C3E" w:rsidP="00F97C3E">
      <w:pPr>
        <w:pStyle w:val="ListParagraph"/>
        <w:widowControl/>
        <w:numPr>
          <w:ilvl w:val="0"/>
          <w:numId w:val="14"/>
        </w:numPr>
        <w:spacing w:line="360" w:lineRule="auto"/>
        <w:jc w:val="both"/>
        <w:rPr>
          <w:rFonts w:ascii="Times New Roman" w:hAnsi="Times New Roman" w:cs="Times New Roman"/>
          <w:color w:val="auto"/>
          <w:sz w:val="28"/>
          <w:szCs w:val="28"/>
        </w:rPr>
      </w:pPr>
      <w:r w:rsidRPr="00ED4B6F">
        <w:rPr>
          <w:rFonts w:ascii="Times New Roman" w:hAnsi="Times New Roman" w:cs="Times New Roman"/>
          <w:color w:val="auto"/>
          <w:sz w:val="28"/>
          <w:szCs w:val="28"/>
        </w:rPr>
        <w:t xml:space="preserve">Kỹ năng thực hành nghề; </w:t>
      </w:r>
    </w:p>
    <w:p w:rsidR="00F97C3E" w:rsidRPr="00ED4B6F" w:rsidRDefault="00F97C3E" w:rsidP="00F97C3E">
      <w:pPr>
        <w:pStyle w:val="ListParagraph"/>
        <w:widowControl/>
        <w:numPr>
          <w:ilvl w:val="0"/>
          <w:numId w:val="14"/>
        </w:numPr>
        <w:spacing w:line="360" w:lineRule="auto"/>
        <w:jc w:val="both"/>
        <w:rPr>
          <w:rFonts w:ascii="Times New Roman" w:hAnsi="Times New Roman" w:cs="Times New Roman"/>
          <w:color w:val="auto"/>
          <w:sz w:val="28"/>
          <w:szCs w:val="28"/>
        </w:rPr>
      </w:pPr>
      <w:r w:rsidRPr="00ED4B6F">
        <w:rPr>
          <w:rFonts w:ascii="Times New Roman" w:hAnsi="Times New Roman" w:cs="Times New Roman"/>
          <w:color w:val="auto"/>
          <w:sz w:val="28"/>
          <w:szCs w:val="28"/>
        </w:rPr>
        <w:t xml:space="preserve">Đạt chuẩn giảng dạy 50 chương trình được nước ngoài chuyển giao; </w:t>
      </w:r>
    </w:p>
    <w:p w:rsidR="00F97C3E" w:rsidRPr="00ED4B6F" w:rsidRDefault="00F97C3E" w:rsidP="00F97C3E">
      <w:pPr>
        <w:pStyle w:val="ListParagraph"/>
        <w:widowControl/>
        <w:numPr>
          <w:ilvl w:val="0"/>
          <w:numId w:val="14"/>
        </w:numPr>
        <w:spacing w:line="360" w:lineRule="auto"/>
        <w:jc w:val="both"/>
        <w:rPr>
          <w:rFonts w:ascii="Times New Roman" w:hAnsi="Times New Roman" w:cs="Times New Roman"/>
          <w:color w:val="auto"/>
          <w:sz w:val="28"/>
          <w:szCs w:val="28"/>
        </w:rPr>
      </w:pPr>
      <w:r w:rsidRPr="00ED4B6F">
        <w:rPr>
          <w:rFonts w:ascii="Times New Roman" w:hAnsi="Times New Roman" w:cs="Times New Roman"/>
          <w:color w:val="auto"/>
          <w:sz w:val="28"/>
          <w:szCs w:val="28"/>
        </w:rPr>
        <w:t>Bồi dưỡng đạt chuẩn về tin học, ngoại ngữ;</w:t>
      </w:r>
    </w:p>
    <w:p w:rsidR="00F97C3E" w:rsidRPr="00ED4B6F" w:rsidRDefault="00F97C3E" w:rsidP="00F97C3E">
      <w:pPr>
        <w:pStyle w:val="ListParagraph"/>
        <w:widowControl/>
        <w:numPr>
          <w:ilvl w:val="0"/>
          <w:numId w:val="14"/>
        </w:numPr>
        <w:spacing w:line="360" w:lineRule="auto"/>
        <w:jc w:val="both"/>
        <w:rPr>
          <w:rFonts w:ascii="Times New Roman" w:hAnsi="Times New Roman" w:cs="Times New Roman"/>
          <w:color w:val="auto"/>
          <w:sz w:val="28"/>
          <w:szCs w:val="28"/>
        </w:rPr>
      </w:pPr>
      <w:r w:rsidRPr="00ED4B6F">
        <w:rPr>
          <w:rFonts w:ascii="Times New Roman" w:hAnsi="Times New Roman" w:cs="Times New Roman"/>
          <w:color w:val="auto"/>
          <w:sz w:val="28"/>
          <w:szCs w:val="28"/>
        </w:rPr>
        <w:lastRenderedPageBreak/>
        <w:t xml:space="preserve">Bồi dưỡng các nội dung về dạy học tích hợp; </w:t>
      </w:r>
    </w:p>
    <w:p w:rsidR="00F97C3E" w:rsidRPr="00ED4B6F" w:rsidRDefault="00F97C3E" w:rsidP="00F97C3E">
      <w:pPr>
        <w:pStyle w:val="ListParagraph"/>
        <w:widowControl/>
        <w:numPr>
          <w:ilvl w:val="0"/>
          <w:numId w:val="14"/>
        </w:numPr>
        <w:spacing w:line="360" w:lineRule="auto"/>
        <w:jc w:val="both"/>
        <w:rPr>
          <w:rFonts w:ascii="Times New Roman" w:hAnsi="Times New Roman" w:cs="Times New Roman"/>
          <w:color w:val="auto"/>
          <w:sz w:val="28"/>
          <w:szCs w:val="28"/>
        </w:rPr>
      </w:pPr>
      <w:r w:rsidRPr="00ED4B6F">
        <w:rPr>
          <w:rFonts w:ascii="Times New Roman" w:hAnsi="Times New Roman" w:cs="Times New Roman"/>
          <w:color w:val="auto"/>
          <w:sz w:val="28"/>
          <w:szCs w:val="28"/>
        </w:rPr>
        <w:t xml:space="preserve">Bồi dưỡng về phát triển chương trình đào tạo theo tiếp cận năng lực; </w:t>
      </w:r>
    </w:p>
    <w:p w:rsidR="00F97C3E" w:rsidRPr="00ED4B6F" w:rsidRDefault="00F97C3E" w:rsidP="00F97C3E">
      <w:pPr>
        <w:pStyle w:val="ListParagraph"/>
        <w:widowControl/>
        <w:numPr>
          <w:ilvl w:val="0"/>
          <w:numId w:val="14"/>
        </w:numPr>
        <w:spacing w:line="360" w:lineRule="auto"/>
        <w:jc w:val="both"/>
        <w:rPr>
          <w:rFonts w:ascii="Times New Roman" w:hAnsi="Times New Roman" w:cs="Times New Roman"/>
          <w:color w:val="auto"/>
          <w:sz w:val="28"/>
          <w:szCs w:val="28"/>
        </w:rPr>
      </w:pPr>
      <w:r w:rsidRPr="00ED4B6F">
        <w:rPr>
          <w:rFonts w:ascii="Times New Roman" w:hAnsi="Times New Roman" w:cs="Times New Roman"/>
          <w:color w:val="auto"/>
          <w:sz w:val="28"/>
          <w:szCs w:val="28"/>
        </w:rPr>
        <w:t>Bồi dưỡng về đánh giá kết quả học tập theo tiếp cận năng lực. </w:t>
      </w:r>
    </w:p>
    <w:p w:rsidR="00F97C3E" w:rsidRPr="00ED4B6F" w:rsidRDefault="00F97C3E" w:rsidP="00F97C3E">
      <w:pPr>
        <w:spacing w:line="360" w:lineRule="auto"/>
        <w:jc w:val="both"/>
        <w:rPr>
          <w:rFonts w:ascii="Times New Roman" w:hAnsi="Times New Roman" w:cs="Times New Roman"/>
          <w:color w:val="auto"/>
          <w:sz w:val="28"/>
          <w:szCs w:val="28"/>
        </w:rPr>
      </w:pPr>
      <w:r w:rsidRPr="00ED4B6F">
        <w:rPr>
          <w:rFonts w:ascii="Times New Roman" w:hAnsi="Times New Roman" w:cs="Times New Roman"/>
          <w:color w:val="auto"/>
          <w:sz w:val="28"/>
          <w:szCs w:val="28"/>
        </w:rPr>
        <w:t>* Về đào tạo nhà giáo GDNN cần thực hiện các nội dung sau:</w:t>
      </w:r>
    </w:p>
    <w:p w:rsidR="00F97C3E" w:rsidRPr="00ED4B6F" w:rsidRDefault="00F97C3E" w:rsidP="00F97C3E">
      <w:pPr>
        <w:spacing w:line="360" w:lineRule="auto"/>
        <w:jc w:val="both"/>
        <w:rPr>
          <w:rFonts w:ascii="Times New Roman" w:hAnsi="Times New Roman" w:cs="Times New Roman"/>
          <w:color w:val="auto"/>
          <w:sz w:val="28"/>
          <w:szCs w:val="28"/>
        </w:rPr>
      </w:pPr>
      <w:r w:rsidRPr="00ED4B6F">
        <w:rPr>
          <w:rFonts w:ascii="Times New Roman" w:hAnsi="Times New Roman" w:cs="Times New Roman"/>
          <w:i/>
          <w:color w:val="auto"/>
          <w:sz w:val="28"/>
          <w:szCs w:val="28"/>
        </w:rPr>
        <w:t xml:space="preserve">1) </w:t>
      </w:r>
      <w:r w:rsidRPr="00ED4B6F">
        <w:rPr>
          <w:rFonts w:ascii="Times New Roman" w:hAnsi="Times New Roman" w:cs="Times New Roman"/>
          <w:b/>
          <w:i/>
          <w:color w:val="auto"/>
          <w:sz w:val="28"/>
          <w:szCs w:val="28"/>
        </w:rPr>
        <w:t>Đổi mới chương trình đào tạ</w:t>
      </w:r>
      <w:r w:rsidRPr="00ED4B6F">
        <w:rPr>
          <w:rFonts w:ascii="Times New Roman" w:hAnsi="Times New Roman" w:cs="Times New Roman"/>
          <w:b/>
          <w:color w:val="auto"/>
          <w:sz w:val="28"/>
          <w:szCs w:val="28"/>
        </w:rPr>
        <w:t>o nhà giáo GDNN</w:t>
      </w:r>
      <w:r w:rsidRPr="00ED4B6F">
        <w:rPr>
          <w:rFonts w:ascii="Times New Roman" w:hAnsi="Times New Roman" w:cs="Times New Roman"/>
          <w:color w:val="auto"/>
          <w:sz w:val="28"/>
          <w:szCs w:val="28"/>
        </w:rPr>
        <w:t xml:space="preserve"> ở các trường đại học sư phạm kỹ thuật theo hướng phát triển năng lực nghề, trong đó xác định chuẩn đầu ra về năng lực mà sinh viên sư phạm kỹ thuật cần đạt được. Những năng lực mà sinh viên cần đạt được khi tốt nghiệp gồm những năng lực chung, năng lực chuyên môn, năng lực sư phạm. Từ chuẩn năng lực mà xác định các kiến thức lý thuyết và kiến thức thực tế, kỹ năng nhận thức, kỹ năng thực hành nghề nghiệp và kỹ năng giao tiếp, ứng xử, năng lực tự chủ cần có để thực hiện được năng lực đã xác định trong chuẩn đầu ra. </w:t>
      </w:r>
    </w:p>
    <w:p w:rsidR="00F97C3E" w:rsidRPr="00ED4B6F" w:rsidRDefault="00F97C3E" w:rsidP="00F97C3E">
      <w:pPr>
        <w:spacing w:line="360" w:lineRule="auto"/>
        <w:jc w:val="both"/>
        <w:rPr>
          <w:rFonts w:ascii="Times New Roman" w:hAnsi="Times New Roman" w:cs="Times New Roman"/>
          <w:color w:val="auto"/>
          <w:sz w:val="28"/>
          <w:szCs w:val="28"/>
        </w:rPr>
      </w:pPr>
      <w:r w:rsidRPr="00ED4B6F">
        <w:rPr>
          <w:rFonts w:ascii="Times New Roman" w:hAnsi="Times New Roman" w:cs="Times New Roman"/>
          <w:i/>
          <w:color w:val="auto"/>
          <w:sz w:val="28"/>
          <w:szCs w:val="28"/>
        </w:rPr>
        <w:t xml:space="preserve">2) </w:t>
      </w:r>
      <w:r w:rsidRPr="00ED4B6F">
        <w:rPr>
          <w:rFonts w:ascii="Times New Roman" w:hAnsi="Times New Roman" w:cs="Times New Roman"/>
          <w:b/>
          <w:i/>
          <w:color w:val="auto"/>
          <w:sz w:val="28"/>
          <w:szCs w:val="28"/>
        </w:rPr>
        <w:t>Phương thức đào tạo:</w:t>
      </w:r>
      <w:r w:rsidRPr="00ED4B6F">
        <w:rPr>
          <w:rFonts w:ascii="Times New Roman" w:hAnsi="Times New Roman" w:cs="Times New Roman"/>
          <w:color w:val="auto"/>
          <w:sz w:val="28"/>
          <w:szCs w:val="28"/>
        </w:rPr>
        <w:t xml:space="preserve"> Các trường đại học sư phạm kỹ thuật đang đào tạo cả hai phương thức: đào tạo nối tiếp và đào tạo song song. Đối với đào tạo nối tiếp, thì khối kiến thức về chuyên ngành được thực hiện trước và tiếp sau đó là khối kiến thức về nghiệp vụ sư phạm; còn ở đào tạo song song cả hai khối kiến thức này được thực hiện đồng thời, đan xen nhau trong suốt quá trình đào tạo. Cho đến nay chưa thấy có nghiên cứu nào chỉ ra được sự khác biệt đáng kể ở kết quả đào tạo giữa hai phương thức này. Tuy nhiên, dù lựa chọn phương thức nào thì đào tạo nhà giáo phải đảm bảo tính toàn diện từ đạo đức nhà giáo, năng lực chuyên môn ngành và năng lực sư phạm để nhà giáo đảm nhiệm dạy chữ, dạy nghề, dạy làm người. </w:t>
      </w:r>
    </w:p>
    <w:p w:rsidR="00F97C3E" w:rsidRPr="00ED4B6F" w:rsidRDefault="00F97C3E" w:rsidP="00F97C3E">
      <w:pPr>
        <w:spacing w:line="360" w:lineRule="auto"/>
        <w:jc w:val="both"/>
        <w:rPr>
          <w:rFonts w:ascii="Times New Roman" w:hAnsi="Times New Roman" w:cs="Times New Roman"/>
          <w:color w:val="auto"/>
          <w:sz w:val="28"/>
          <w:szCs w:val="28"/>
        </w:rPr>
      </w:pPr>
      <w:r w:rsidRPr="00ED4B6F">
        <w:rPr>
          <w:rFonts w:ascii="Times New Roman" w:hAnsi="Times New Roman" w:cs="Times New Roman"/>
          <w:i/>
          <w:color w:val="auto"/>
          <w:sz w:val="28"/>
          <w:szCs w:val="28"/>
        </w:rPr>
        <w:t xml:space="preserve">3) </w:t>
      </w:r>
      <w:r w:rsidRPr="00ED4B6F">
        <w:rPr>
          <w:rFonts w:ascii="Times New Roman" w:hAnsi="Times New Roman" w:cs="Times New Roman"/>
          <w:b/>
          <w:i/>
          <w:color w:val="auto"/>
          <w:sz w:val="28"/>
          <w:szCs w:val="28"/>
        </w:rPr>
        <w:t>Gắn kết giữa lý thuyết với thực hành sư phạm</w:t>
      </w:r>
      <w:r w:rsidRPr="00ED4B6F">
        <w:rPr>
          <w:rFonts w:ascii="Times New Roman" w:hAnsi="Times New Roman" w:cs="Times New Roman"/>
          <w:color w:val="auto"/>
          <w:sz w:val="28"/>
          <w:szCs w:val="28"/>
        </w:rPr>
        <w:t>, các trường đại học sư phạm kỹ thuật có thể liên kết với trường cao đẳng trong việc tổ chức thực tế, thực tập sư phạm; hoặc thành lập trường cao đẳng thực hành. Đây chính là môi trường thuận lợi để sinh viên hệ sư phạm kỹ thuật rèn luyện năng lực sư phạm nghề nghiệp. </w:t>
      </w:r>
    </w:p>
    <w:p w:rsidR="00F97C3E" w:rsidRPr="00ED4B6F" w:rsidRDefault="00F97C3E" w:rsidP="00F97C3E">
      <w:pPr>
        <w:spacing w:line="360" w:lineRule="auto"/>
        <w:jc w:val="both"/>
        <w:rPr>
          <w:rFonts w:ascii="Times New Roman" w:hAnsi="Times New Roman" w:cs="Times New Roman"/>
          <w:b/>
          <w:iCs/>
          <w:color w:val="auto"/>
          <w:sz w:val="28"/>
          <w:szCs w:val="28"/>
        </w:rPr>
      </w:pPr>
      <w:r w:rsidRPr="00ED4B6F">
        <w:rPr>
          <w:rFonts w:ascii="Times New Roman" w:hAnsi="Times New Roman" w:cs="Times New Roman"/>
          <w:b/>
          <w:iCs/>
          <w:color w:val="auto"/>
          <w:sz w:val="28"/>
          <w:szCs w:val="28"/>
        </w:rPr>
        <w:t>2. Phát triển chương trình đào tạo theo tiếp cận năng lực</w:t>
      </w:r>
    </w:p>
    <w:p w:rsidR="00F97C3E" w:rsidRPr="00ED4B6F" w:rsidRDefault="00F97C3E" w:rsidP="00F97C3E">
      <w:pPr>
        <w:spacing w:line="360" w:lineRule="auto"/>
        <w:jc w:val="both"/>
        <w:rPr>
          <w:rFonts w:ascii="Times New Roman" w:hAnsi="Times New Roman" w:cs="Times New Roman"/>
          <w:color w:val="auto"/>
          <w:sz w:val="28"/>
          <w:szCs w:val="28"/>
        </w:rPr>
      </w:pPr>
      <w:r w:rsidRPr="00ED4B6F">
        <w:rPr>
          <w:rFonts w:ascii="Times New Roman" w:hAnsi="Times New Roman" w:cs="Times New Roman"/>
          <w:color w:val="auto"/>
          <w:sz w:val="28"/>
          <w:szCs w:val="28"/>
        </w:rPr>
        <w:t xml:space="preserve">Để chuyển mạnh quá trình giáo dục từ chủ yếu trang bị kiến thức sang phát triển toàn diện năng lực (NL) và phẩm chất người học, cần phát triển chương trình </w:t>
      </w:r>
      <w:r w:rsidRPr="00ED4B6F">
        <w:rPr>
          <w:rFonts w:ascii="Times New Roman" w:hAnsi="Times New Roman" w:cs="Times New Roman"/>
          <w:color w:val="auto"/>
          <w:sz w:val="28"/>
          <w:szCs w:val="28"/>
        </w:rPr>
        <w:lastRenderedPageBreak/>
        <w:t xml:space="preserve">đào tạo theo tiếp cận NL từ xây dựng chuẩn đầu ra đối với tất cả các chương trình đào tạo dựa trên Khung trình độ quốc gia Việt Nam. Chuẩn NL trong kỹ năng nghề quốc gia gồm: </w:t>
      </w:r>
    </w:p>
    <w:p w:rsidR="00F97C3E" w:rsidRPr="00ED4B6F" w:rsidRDefault="00F97C3E" w:rsidP="00F97C3E">
      <w:pPr>
        <w:pStyle w:val="ListParagraph"/>
        <w:widowControl/>
        <w:numPr>
          <w:ilvl w:val="0"/>
          <w:numId w:val="15"/>
        </w:numPr>
        <w:tabs>
          <w:tab w:val="left" w:pos="284"/>
        </w:tabs>
        <w:spacing w:line="360" w:lineRule="auto"/>
        <w:ind w:left="0" w:firstLine="0"/>
        <w:jc w:val="both"/>
        <w:rPr>
          <w:rFonts w:ascii="Times New Roman" w:hAnsi="Times New Roman" w:cs="Times New Roman"/>
          <w:color w:val="auto"/>
          <w:sz w:val="28"/>
          <w:szCs w:val="28"/>
        </w:rPr>
      </w:pPr>
      <w:r w:rsidRPr="00ED4B6F">
        <w:rPr>
          <w:rFonts w:ascii="Times New Roman" w:hAnsi="Times New Roman" w:cs="Times New Roman"/>
          <w:i/>
          <w:color w:val="auto"/>
          <w:sz w:val="28"/>
          <w:szCs w:val="28"/>
        </w:rPr>
        <w:t>Năng lực cơ bản:</w:t>
      </w:r>
      <w:r w:rsidRPr="00ED4B6F">
        <w:rPr>
          <w:rFonts w:ascii="Times New Roman" w:hAnsi="Times New Roman" w:cs="Times New Roman"/>
          <w:color w:val="auto"/>
          <w:sz w:val="28"/>
          <w:szCs w:val="28"/>
        </w:rPr>
        <w:t xml:space="preserve"> gồm những năng lực áp dụng để làm việc nói chung không dành riêng cho một nghề hoặc một ngành sản xuất, kinh doanh, dịch vụ (sau đây gọi chung là ngành công nghiệp); </w:t>
      </w:r>
    </w:p>
    <w:p w:rsidR="00F97C3E" w:rsidRPr="00ED4B6F" w:rsidRDefault="00F97C3E" w:rsidP="00F97C3E">
      <w:pPr>
        <w:pStyle w:val="ListParagraph"/>
        <w:widowControl/>
        <w:numPr>
          <w:ilvl w:val="0"/>
          <w:numId w:val="15"/>
        </w:numPr>
        <w:tabs>
          <w:tab w:val="left" w:pos="284"/>
        </w:tabs>
        <w:spacing w:line="360" w:lineRule="auto"/>
        <w:ind w:left="0" w:firstLine="0"/>
        <w:jc w:val="both"/>
        <w:rPr>
          <w:rFonts w:ascii="Times New Roman" w:hAnsi="Times New Roman" w:cs="Times New Roman"/>
          <w:color w:val="auto"/>
          <w:sz w:val="28"/>
          <w:szCs w:val="28"/>
        </w:rPr>
      </w:pPr>
      <w:r w:rsidRPr="00ED4B6F">
        <w:rPr>
          <w:rFonts w:ascii="Times New Roman" w:hAnsi="Times New Roman" w:cs="Times New Roman"/>
          <w:i/>
          <w:color w:val="auto"/>
          <w:sz w:val="28"/>
          <w:szCs w:val="28"/>
        </w:rPr>
        <w:t>Năng lực chung:</w:t>
      </w:r>
      <w:r w:rsidRPr="00ED4B6F">
        <w:rPr>
          <w:rFonts w:ascii="Times New Roman" w:hAnsi="Times New Roman" w:cs="Times New Roman"/>
          <w:color w:val="auto"/>
          <w:sz w:val="28"/>
          <w:szCs w:val="28"/>
        </w:rPr>
        <w:t xml:space="preserve"> gồm những năng lực bắt buộc phải có khi làm việc trong một ngành công nghiệp cụ thể; </w:t>
      </w:r>
    </w:p>
    <w:p w:rsidR="00F97C3E" w:rsidRPr="00ED4B6F" w:rsidRDefault="00F97C3E" w:rsidP="00F97C3E">
      <w:pPr>
        <w:pStyle w:val="ListParagraph"/>
        <w:widowControl/>
        <w:numPr>
          <w:ilvl w:val="0"/>
          <w:numId w:val="15"/>
        </w:numPr>
        <w:tabs>
          <w:tab w:val="left" w:pos="284"/>
        </w:tabs>
        <w:spacing w:line="360" w:lineRule="auto"/>
        <w:ind w:left="0" w:firstLine="0"/>
        <w:jc w:val="both"/>
        <w:rPr>
          <w:rFonts w:ascii="Times New Roman" w:hAnsi="Times New Roman" w:cs="Times New Roman"/>
          <w:color w:val="auto"/>
          <w:sz w:val="28"/>
          <w:szCs w:val="28"/>
        </w:rPr>
      </w:pPr>
      <w:r w:rsidRPr="00ED4B6F">
        <w:rPr>
          <w:rFonts w:ascii="Times New Roman" w:hAnsi="Times New Roman" w:cs="Times New Roman"/>
          <w:i/>
          <w:color w:val="auto"/>
          <w:sz w:val="28"/>
          <w:szCs w:val="28"/>
        </w:rPr>
        <w:t>Năng lực chuyên môn:</w:t>
      </w:r>
      <w:r w:rsidRPr="00ED4B6F">
        <w:rPr>
          <w:rFonts w:ascii="Times New Roman" w:hAnsi="Times New Roman" w:cs="Times New Roman"/>
          <w:color w:val="auto"/>
          <w:sz w:val="28"/>
          <w:szCs w:val="28"/>
        </w:rPr>
        <w:t xml:space="preserve"> gồm những năng lực cần thiết của nghề mà một cá nhân cần có để được thừa nhận là có năng lực tại một cấp độ cụ thể. </w:t>
      </w:r>
    </w:p>
    <w:p w:rsidR="00F97C3E" w:rsidRPr="00ED4B6F" w:rsidRDefault="00F97C3E" w:rsidP="00F97C3E">
      <w:pPr>
        <w:spacing w:line="360" w:lineRule="auto"/>
        <w:jc w:val="both"/>
        <w:rPr>
          <w:rFonts w:ascii="Times New Roman" w:hAnsi="Times New Roman" w:cs="Times New Roman"/>
          <w:color w:val="auto"/>
          <w:sz w:val="28"/>
          <w:szCs w:val="28"/>
        </w:rPr>
      </w:pPr>
      <w:r w:rsidRPr="00ED4B6F">
        <w:rPr>
          <w:rFonts w:ascii="Times New Roman" w:hAnsi="Times New Roman" w:cs="Times New Roman"/>
          <w:color w:val="auto"/>
          <w:sz w:val="28"/>
          <w:szCs w:val="28"/>
        </w:rPr>
        <w:t>Các chương trình đào tạo có mục tiêu, nội dung được thiết kế đáp ứng nhu cầu phát triển kinh tế - xã hội và thị trường lao động. Doanh nghiệp tham gia vào quá trình xây dựng chương trình đào tạo từ xác định chuẩn đầu ra đến đánh giá kết quả học tập của người học. </w:t>
      </w:r>
    </w:p>
    <w:p w:rsidR="00F97C3E" w:rsidRPr="00ED4B6F" w:rsidRDefault="00F97C3E" w:rsidP="00F97C3E">
      <w:pPr>
        <w:spacing w:line="360" w:lineRule="auto"/>
        <w:jc w:val="both"/>
        <w:rPr>
          <w:rFonts w:ascii="Times New Roman" w:hAnsi="Times New Roman" w:cs="Times New Roman"/>
          <w:color w:val="auto"/>
          <w:sz w:val="28"/>
          <w:szCs w:val="28"/>
        </w:rPr>
      </w:pPr>
      <w:r w:rsidRPr="00ED4B6F">
        <w:rPr>
          <w:rFonts w:ascii="Times New Roman" w:hAnsi="Times New Roman" w:cs="Times New Roman"/>
          <w:color w:val="auto"/>
          <w:sz w:val="28"/>
          <w:szCs w:val="28"/>
        </w:rPr>
        <w:t>Chương trình đào tạo cần đảm bảo tính thực tiễn, linh hoạt đáp ứng sự thay đổi của thị trường lao động nhất là đối chương trình đào tạo chịu nhiều tác động </w:t>
      </w:r>
      <w:r w:rsidRPr="00ED4B6F">
        <w:rPr>
          <w:rFonts w:ascii="Times New Roman" w:hAnsi="Times New Roman" w:cs="Times New Roman"/>
          <w:color w:val="auto"/>
          <w:sz w:val="28"/>
          <w:szCs w:val="28"/>
        </w:rPr>
        <w:br/>
        <w:t>của cách mạng công nghiệp 4.0 như: Công nghệ thông tin, tự động hóa, trí tuệ nhân tạo, .... </w:t>
      </w:r>
    </w:p>
    <w:p w:rsidR="00F97C3E" w:rsidRPr="00ED4B6F" w:rsidRDefault="00F97C3E" w:rsidP="00F97C3E">
      <w:pPr>
        <w:widowControl/>
        <w:numPr>
          <w:ilvl w:val="0"/>
          <w:numId w:val="16"/>
        </w:numPr>
        <w:shd w:val="clear" w:color="auto" w:fill="FFFFFF"/>
        <w:spacing w:line="360" w:lineRule="auto"/>
        <w:jc w:val="both"/>
        <w:rPr>
          <w:rFonts w:ascii="Times New Roman" w:hAnsi="Times New Roman" w:cs="Times New Roman"/>
          <w:color w:val="auto"/>
          <w:sz w:val="28"/>
          <w:szCs w:val="28"/>
        </w:rPr>
      </w:pPr>
      <w:r w:rsidRPr="00ED4B6F">
        <w:rPr>
          <w:rFonts w:ascii="Times New Roman" w:hAnsi="Times New Roman" w:cs="Times New Roman"/>
          <w:color w:val="auto"/>
          <w:sz w:val="28"/>
          <w:szCs w:val="28"/>
        </w:rPr>
        <w:t>Học tập suốt đời</w:t>
      </w:r>
    </w:p>
    <w:p w:rsidR="00F97C3E" w:rsidRPr="00ED4B6F" w:rsidRDefault="00F97C3E" w:rsidP="00F97C3E">
      <w:pPr>
        <w:shd w:val="clear" w:color="auto" w:fill="FFFFFF"/>
        <w:spacing w:line="360" w:lineRule="auto"/>
        <w:jc w:val="both"/>
        <w:rPr>
          <w:rFonts w:ascii="Times New Roman" w:hAnsi="Times New Roman" w:cs="Times New Roman"/>
          <w:b/>
          <w:color w:val="auto"/>
          <w:sz w:val="28"/>
          <w:szCs w:val="28"/>
        </w:rPr>
      </w:pPr>
      <w:r w:rsidRPr="00ED4B6F">
        <w:rPr>
          <w:rFonts w:ascii="Times New Roman" w:hAnsi="Times New Roman" w:cs="Times New Roman"/>
          <w:b/>
          <w:color w:val="auto"/>
          <w:sz w:val="28"/>
          <w:szCs w:val="28"/>
        </w:rPr>
        <w:t xml:space="preserve">Vì vậy, giảng viên cần được: </w:t>
      </w:r>
    </w:p>
    <w:p w:rsidR="00F97C3E" w:rsidRPr="00ED4B6F" w:rsidRDefault="00F97C3E" w:rsidP="00F97C3E">
      <w:pPr>
        <w:shd w:val="clear" w:color="auto" w:fill="FFFFFF"/>
        <w:spacing w:line="360" w:lineRule="auto"/>
        <w:jc w:val="both"/>
        <w:rPr>
          <w:rFonts w:ascii="Times New Roman" w:hAnsi="Times New Roman" w:cs="Times New Roman"/>
          <w:b/>
          <w:bCs/>
          <w:color w:val="auto"/>
          <w:sz w:val="28"/>
          <w:szCs w:val="28"/>
        </w:rPr>
      </w:pPr>
      <w:r w:rsidRPr="00ED4B6F">
        <w:rPr>
          <w:rFonts w:ascii="Times New Roman" w:hAnsi="Times New Roman" w:cs="Times New Roman"/>
          <w:color w:val="auto"/>
          <w:sz w:val="28"/>
          <w:szCs w:val="28"/>
        </w:rPr>
        <w:t>-  Nâng cao trình độ, năng lực bằng những biện pháp tập huấn sử dụng công nghệ phục vụ dạy học tiên tiến và mô hình trực tuyến vào công tác bồi dưỡng </w:t>
      </w:r>
      <w:r w:rsidRPr="00ED4B6F">
        <w:rPr>
          <w:rFonts w:ascii="Times New Roman" w:hAnsi="Times New Roman" w:cs="Times New Roman"/>
          <w:bCs/>
          <w:color w:val="auto"/>
          <w:sz w:val="28"/>
          <w:szCs w:val="28"/>
        </w:rPr>
        <w:t>giảng viên</w:t>
      </w:r>
      <w:r w:rsidRPr="00ED4B6F">
        <w:rPr>
          <w:rFonts w:ascii="Times New Roman" w:hAnsi="Times New Roman" w:cs="Times New Roman"/>
          <w:color w:val="auto"/>
          <w:sz w:val="28"/>
          <w:szCs w:val="28"/>
        </w:rPr>
        <w:t xml:space="preserve"> theo hướng nghiên cứu và nâng cao trình độ ngoại ngữ đáp ứng nhu cầu của xã hội, </w:t>
      </w:r>
      <w:r w:rsidRPr="00ED4B6F">
        <w:rPr>
          <w:rFonts w:ascii="Times New Roman" w:hAnsi="Times New Roman" w:cs="Times New Roman"/>
          <w:b/>
          <w:color w:val="auto"/>
          <w:sz w:val="28"/>
          <w:szCs w:val="28"/>
        </w:rPr>
        <w:t>yêu cầu của </w:t>
      </w:r>
      <w:r w:rsidRPr="00ED4B6F">
        <w:rPr>
          <w:rFonts w:ascii="Times New Roman" w:hAnsi="Times New Roman" w:cs="Times New Roman"/>
          <w:b/>
          <w:bCs/>
          <w:color w:val="auto"/>
          <w:sz w:val="28"/>
          <w:szCs w:val="28"/>
        </w:rPr>
        <w:t>giáo dục 4.0.</w:t>
      </w:r>
    </w:p>
    <w:p w:rsidR="00F97C3E" w:rsidRPr="00ED4B6F" w:rsidRDefault="00F97C3E" w:rsidP="00F97C3E">
      <w:pPr>
        <w:pStyle w:val="NormalWeb"/>
        <w:shd w:val="clear" w:color="auto" w:fill="FFFFFF"/>
        <w:spacing w:before="0" w:beforeAutospacing="0" w:after="0" w:afterAutospacing="0" w:line="360" w:lineRule="auto"/>
        <w:jc w:val="both"/>
        <w:rPr>
          <w:sz w:val="28"/>
          <w:szCs w:val="28"/>
        </w:rPr>
      </w:pPr>
      <w:r w:rsidRPr="00ED4B6F">
        <w:rPr>
          <w:rStyle w:val="Strong"/>
          <w:sz w:val="28"/>
          <w:szCs w:val="28"/>
        </w:rPr>
        <w:t>- Giảng viên</w:t>
      </w:r>
      <w:r w:rsidRPr="00ED4B6F">
        <w:rPr>
          <w:sz w:val="28"/>
          <w:szCs w:val="28"/>
        </w:rPr>
        <w:t xml:space="preserve"> là những trí thức cấp cao, là lực lượng then chốt quyết định chất lượng đào tạo thông qua việc truyền tải trực tiếp tư tưởng, định hướng, kiến thức và các giá trị sống tốt đẹp cho người học - thế hệ trẻ, tương lai của đất nước. </w:t>
      </w:r>
    </w:p>
    <w:p w:rsidR="00F97C3E" w:rsidRPr="00ED4B6F" w:rsidRDefault="00F97C3E" w:rsidP="00F97C3E">
      <w:pPr>
        <w:pStyle w:val="NormalWeb"/>
        <w:shd w:val="clear" w:color="auto" w:fill="FFFFFF"/>
        <w:spacing w:before="0" w:beforeAutospacing="0" w:after="0" w:afterAutospacing="0" w:line="360" w:lineRule="auto"/>
        <w:jc w:val="both"/>
        <w:rPr>
          <w:sz w:val="28"/>
          <w:szCs w:val="28"/>
        </w:rPr>
      </w:pPr>
      <w:r w:rsidRPr="00ED4B6F">
        <w:rPr>
          <w:sz w:val="28"/>
          <w:szCs w:val="28"/>
        </w:rPr>
        <w:t>- Hiện các doanh nghiệp đã có nhiều </w:t>
      </w:r>
      <w:r w:rsidRPr="00ED4B6F">
        <w:rPr>
          <w:rStyle w:val="Strong"/>
          <w:sz w:val="28"/>
          <w:szCs w:val="28"/>
        </w:rPr>
        <w:t>hệ thống đánh giá</w:t>
      </w:r>
      <w:r w:rsidRPr="00ED4B6F">
        <w:rPr>
          <w:sz w:val="28"/>
          <w:szCs w:val="28"/>
        </w:rPr>
        <w:t xml:space="preserve"> nhân sự không chỉ bằng kết quả công việc mà còn bằng tiềm năng (theo khung năng lực) của nhân viên. Tuy nhiên, việc tạo điều kiện về thu nhập, định mức giờ giảng dạy, giờ nghiên </w:t>
      </w:r>
      <w:r w:rsidRPr="00ED4B6F">
        <w:rPr>
          <w:sz w:val="28"/>
          <w:szCs w:val="28"/>
        </w:rPr>
        <w:lastRenderedPageBreak/>
        <w:t xml:space="preserve">cứu khoa học để thúc đẩy động lực làm việc của giảng viên các trường đại học tại Việt Nam vẫn còn nhiều bất cập. </w:t>
      </w:r>
    </w:p>
    <w:p w:rsidR="00F97C3E" w:rsidRPr="00ED4B6F" w:rsidRDefault="00F97C3E" w:rsidP="00F97C3E">
      <w:pPr>
        <w:pStyle w:val="NormalWeb"/>
        <w:shd w:val="clear" w:color="auto" w:fill="FFFFFF"/>
        <w:spacing w:before="0" w:beforeAutospacing="0" w:after="0" w:afterAutospacing="0" w:line="360" w:lineRule="auto"/>
        <w:jc w:val="both"/>
        <w:rPr>
          <w:sz w:val="28"/>
          <w:szCs w:val="28"/>
        </w:rPr>
      </w:pPr>
      <w:r w:rsidRPr="00ED4B6F">
        <w:rPr>
          <w:sz w:val="28"/>
          <w:szCs w:val="28"/>
        </w:rPr>
        <w:t xml:space="preserve">-  </w:t>
      </w:r>
      <w:r w:rsidRPr="00ED4B6F">
        <w:rPr>
          <w:b/>
          <w:sz w:val="28"/>
          <w:szCs w:val="28"/>
        </w:rPr>
        <w:t>Giải pháp hỗ trợ</w:t>
      </w:r>
      <w:r w:rsidRPr="00ED4B6F">
        <w:rPr>
          <w:sz w:val="28"/>
          <w:szCs w:val="28"/>
        </w:rPr>
        <w:t xml:space="preserve"> cho việc xây dựng và quản lý mục tiêu, quản lý công việc, quản lý năng lực, đánh giá quá trình của giảng viên đại học một cách hiệu quả. </w:t>
      </w:r>
    </w:p>
    <w:p w:rsidR="00F97C3E" w:rsidRPr="00ED4B6F" w:rsidRDefault="00F97C3E" w:rsidP="00F97C3E">
      <w:pPr>
        <w:pStyle w:val="NormalWeb"/>
        <w:shd w:val="clear" w:color="auto" w:fill="FFFFFF"/>
        <w:spacing w:before="0" w:beforeAutospacing="0" w:after="0" w:afterAutospacing="0" w:line="360" w:lineRule="auto"/>
        <w:jc w:val="both"/>
        <w:rPr>
          <w:b/>
          <w:sz w:val="28"/>
          <w:szCs w:val="28"/>
        </w:rPr>
      </w:pPr>
      <w:r w:rsidRPr="00ED4B6F">
        <w:rPr>
          <w:sz w:val="28"/>
          <w:szCs w:val="28"/>
        </w:rPr>
        <w:t>- Trong mô hình truyền thống </w:t>
      </w:r>
      <w:r w:rsidRPr="00ED4B6F">
        <w:rPr>
          <w:rStyle w:val="Emphasis"/>
          <w:sz w:val="28"/>
          <w:szCs w:val="28"/>
        </w:rPr>
        <w:t>“người Thầy làm trung tâm”</w:t>
      </w:r>
      <w:r w:rsidRPr="00ED4B6F">
        <w:rPr>
          <w:sz w:val="28"/>
          <w:szCs w:val="28"/>
        </w:rPr>
        <w:t xml:space="preserve">, giáo viên sẽ là người chủ động và “quyền năng” nhất trong lớp học, còn sinh viên tin tưởng và thụ động trong việc lĩnh hội kiến thức một chiều, không cần tư duy phản biện và sáng tạo. </w:t>
      </w:r>
      <w:r w:rsidRPr="00ED4B6F">
        <w:rPr>
          <w:b/>
          <w:sz w:val="28"/>
          <w:szCs w:val="28"/>
        </w:rPr>
        <w:t>Đề xuất những chuẩn năng lực sau:</w:t>
      </w:r>
    </w:p>
    <w:p w:rsidR="00F97C3E" w:rsidRPr="00ED4B6F" w:rsidRDefault="00F97C3E" w:rsidP="00F97C3E">
      <w:pPr>
        <w:pStyle w:val="NormalWeb"/>
        <w:shd w:val="clear" w:color="auto" w:fill="FFFFFF"/>
        <w:spacing w:before="0" w:beforeAutospacing="0" w:after="0" w:afterAutospacing="0" w:line="360" w:lineRule="auto"/>
        <w:jc w:val="both"/>
        <w:rPr>
          <w:sz w:val="28"/>
          <w:szCs w:val="28"/>
        </w:rPr>
      </w:pPr>
      <w:r w:rsidRPr="00ED4B6F">
        <w:rPr>
          <w:rStyle w:val="Emphasis"/>
          <w:sz w:val="28"/>
          <w:szCs w:val="28"/>
        </w:rPr>
        <w:t>(1) Năng lực giảng dạy:</w:t>
      </w:r>
      <w:r w:rsidRPr="00ED4B6F">
        <w:rPr>
          <w:sz w:val="28"/>
          <w:szCs w:val="28"/>
        </w:rPr>
        <w:t> gồm nền tảng kiến thức chuyên môn đáp ứng yêu cầu cho việc giảng dạy, khả năng phát triển giáo trình giảng dạy phong phú, cập nhật thời đại, khả năng tổ chức lớp học đa dạng, ứng dụng công cụ công nghệ cho lớp học sinh động và tương tác đa chiều.</w:t>
      </w:r>
    </w:p>
    <w:p w:rsidR="00F97C3E" w:rsidRPr="00ED4B6F" w:rsidRDefault="00F97C3E" w:rsidP="00F97C3E">
      <w:pPr>
        <w:pStyle w:val="NormalWeb"/>
        <w:shd w:val="clear" w:color="auto" w:fill="FFFFFF"/>
        <w:spacing w:before="0" w:beforeAutospacing="0" w:after="0" w:afterAutospacing="0" w:line="360" w:lineRule="auto"/>
        <w:jc w:val="both"/>
        <w:rPr>
          <w:sz w:val="28"/>
          <w:szCs w:val="28"/>
        </w:rPr>
      </w:pPr>
      <w:r w:rsidRPr="00ED4B6F">
        <w:rPr>
          <w:rStyle w:val="Emphasis"/>
          <w:sz w:val="28"/>
          <w:szCs w:val="28"/>
        </w:rPr>
        <w:t>(2) Khả năng truyền đạt, truyền cảm hứng, kết nối và ứng biến linh hoạt:</w:t>
      </w:r>
      <w:r w:rsidRPr="00ED4B6F">
        <w:rPr>
          <w:sz w:val="28"/>
          <w:szCs w:val="28"/>
        </w:rPr>
        <w:t> kỹ năng này đòi hỏi cả một quá trình rèn luyện cũng như sự đam mê và nhiệt huyết của giảng viên; có thể được lượng hóa bằng đánh giá cuối kỳ của sinh viên về khóa học hoặc quá trình dự giờ, tương tác trực tuyến của đồng nghiệp trong quá trình dạy.</w:t>
      </w:r>
    </w:p>
    <w:p w:rsidR="00F97C3E" w:rsidRPr="00ED4B6F" w:rsidRDefault="00F97C3E" w:rsidP="00F97C3E">
      <w:pPr>
        <w:pStyle w:val="NormalWeb"/>
        <w:shd w:val="clear" w:color="auto" w:fill="FFFFFF"/>
        <w:spacing w:before="0" w:beforeAutospacing="0" w:after="0" w:afterAutospacing="0" w:line="360" w:lineRule="auto"/>
        <w:jc w:val="both"/>
        <w:rPr>
          <w:sz w:val="28"/>
          <w:szCs w:val="28"/>
        </w:rPr>
      </w:pPr>
      <w:r w:rsidRPr="00ED4B6F">
        <w:rPr>
          <w:rStyle w:val="Emphasis"/>
          <w:sz w:val="28"/>
          <w:szCs w:val="28"/>
        </w:rPr>
        <w:t>(3) Nghiên cứu khoa học:</w:t>
      </w:r>
      <w:r w:rsidRPr="00ED4B6F">
        <w:rPr>
          <w:sz w:val="28"/>
          <w:szCs w:val="28"/>
        </w:rPr>
        <w:t> năng lực này chưa thật sự được chú trọng, do đặc thù đào tạo định hướng ứng dụng hơn là nghiên cứu của hầu hết các trường đại học ở Việt Nam.</w:t>
      </w:r>
    </w:p>
    <w:p w:rsidR="00F97C3E" w:rsidRPr="00ED4B6F" w:rsidRDefault="00F97C3E" w:rsidP="00F97C3E">
      <w:pPr>
        <w:pStyle w:val="NormalWeb"/>
        <w:shd w:val="clear" w:color="auto" w:fill="FFFFFF"/>
        <w:spacing w:before="0" w:beforeAutospacing="0" w:after="0" w:afterAutospacing="0" w:line="360" w:lineRule="auto"/>
        <w:jc w:val="both"/>
        <w:rPr>
          <w:sz w:val="28"/>
          <w:szCs w:val="28"/>
        </w:rPr>
      </w:pPr>
      <w:r w:rsidRPr="00ED4B6F">
        <w:rPr>
          <w:rStyle w:val="Emphasis"/>
          <w:sz w:val="28"/>
          <w:szCs w:val="28"/>
        </w:rPr>
        <w:t>(4) Kinh nghiệm thực tế trong nền công nghiệp liên quan:</w:t>
      </w:r>
      <w:r w:rsidRPr="00ED4B6F">
        <w:rPr>
          <w:sz w:val="28"/>
          <w:szCs w:val="28"/>
        </w:rPr>
        <w:t> không thể đào tạo người làm ra sản phẩm nào đó mà bản thân chúng ta chưa có kinh nghiệm thực tế về việc đó, bởi lẽ “Mọi lý thuyết đều là màu xám. Chỉ có cây đời mãi mãi xanh tươi”. (Johann Wolfgang Von Goethe).</w:t>
      </w:r>
    </w:p>
    <w:p w:rsidR="00F97C3E" w:rsidRPr="00ED4B6F" w:rsidRDefault="00F97C3E" w:rsidP="00F97C3E">
      <w:pPr>
        <w:pStyle w:val="NormalWeb"/>
        <w:shd w:val="clear" w:color="auto" w:fill="FFFFFF"/>
        <w:spacing w:before="0" w:beforeAutospacing="0" w:after="0" w:afterAutospacing="0" w:line="360" w:lineRule="auto"/>
        <w:jc w:val="both"/>
        <w:rPr>
          <w:sz w:val="28"/>
          <w:szCs w:val="28"/>
        </w:rPr>
      </w:pPr>
      <w:r w:rsidRPr="00ED4B6F">
        <w:rPr>
          <w:rStyle w:val="Emphasis"/>
          <w:sz w:val="28"/>
          <w:szCs w:val="28"/>
        </w:rPr>
        <w:t>(5) Khả năng học tập và phát triển suốt đời:</w:t>
      </w:r>
      <w:r w:rsidRPr="00ED4B6F">
        <w:rPr>
          <w:sz w:val="28"/>
          <w:szCs w:val="28"/>
        </w:rPr>
        <w:t> khả năng này đòi hỏi giảng viên phải không ngừng nâng cao chuyên môn mà còn phải liên tục cập nhật kỹ năng, kiến thức về ngoại ngữ, công nghệ thông tin, kinh tế - chính trị - xã hội… để có thể thích nghi với sự phát triển không ngừng của công nghệ số.</w:t>
      </w:r>
    </w:p>
    <w:p w:rsidR="00F97C3E" w:rsidRPr="00ED4B6F" w:rsidRDefault="00F97C3E" w:rsidP="00F97C3E">
      <w:pPr>
        <w:pStyle w:val="NormalWeb"/>
        <w:shd w:val="clear" w:color="auto" w:fill="FFFFFF"/>
        <w:spacing w:before="0" w:beforeAutospacing="0" w:after="0" w:afterAutospacing="0" w:line="360" w:lineRule="auto"/>
        <w:jc w:val="both"/>
        <w:rPr>
          <w:sz w:val="28"/>
          <w:szCs w:val="28"/>
        </w:rPr>
      </w:pPr>
      <w:r w:rsidRPr="00ED4B6F">
        <w:rPr>
          <w:rStyle w:val="Emphasis"/>
          <w:sz w:val="28"/>
          <w:szCs w:val="28"/>
        </w:rPr>
        <w:t>(6) Đạo đức nghề nghiệp đối với người giảng viên: </w:t>
      </w:r>
      <w:r w:rsidRPr="00ED4B6F">
        <w:rPr>
          <w:sz w:val="28"/>
          <w:szCs w:val="28"/>
        </w:rPr>
        <w:t xml:space="preserve">đó là sự trung thực, đáng tin cậy là điểm tựa cho sinh viên, có đam mê và gắn bó lâu dài vởi sự nghiệp giảng </w:t>
      </w:r>
      <w:r w:rsidRPr="00ED4B6F">
        <w:rPr>
          <w:sz w:val="28"/>
          <w:szCs w:val="28"/>
        </w:rPr>
        <w:lastRenderedPageBreak/>
        <w:t>dạy, tận tâm, tận tụy với công việc định hướng sinh viên, trong giao tiếp luôn ứng dụng các quy tắc ứng xử chuẩn mực, là người có trình độ cao, có thói quen học tập và nghiên cứu không ngừng.</w:t>
      </w:r>
    </w:p>
    <w:p w:rsidR="00F97C3E" w:rsidRPr="00ED4B6F" w:rsidRDefault="00F97C3E" w:rsidP="00F97C3E">
      <w:pPr>
        <w:pStyle w:val="NormalWeb"/>
        <w:shd w:val="clear" w:color="auto" w:fill="FFFFFF"/>
        <w:spacing w:before="0" w:beforeAutospacing="0" w:after="0" w:afterAutospacing="0" w:line="360" w:lineRule="auto"/>
        <w:jc w:val="both"/>
        <w:rPr>
          <w:sz w:val="28"/>
          <w:szCs w:val="28"/>
        </w:rPr>
      </w:pPr>
      <w:r w:rsidRPr="00ED4B6F">
        <w:rPr>
          <w:sz w:val="28"/>
          <w:szCs w:val="28"/>
        </w:rPr>
        <w:t>Những năng lực then chốt này sẽ giúp người giảng viên có cái nhìn toàn diện, đủ độ sâu và độ rộng để hoàn thiện bản thân và đồng hành cùng sự phát triển của thế hệ trẻ trong thời đại </w:t>
      </w:r>
      <w:r w:rsidRPr="00ED4B6F">
        <w:rPr>
          <w:rStyle w:val="Strong"/>
          <w:sz w:val="28"/>
          <w:szCs w:val="28"/>
        </w:rPr>
        <w:t>giáo dục 4.0.</w:t>
      </w:r>
    </w:p>
    <w:p w:rsidR="00F97C3E" w:rsidRPr="00ED4B6F" w:rsidRDefault="00F97C3E" w:rsidP="00F97C3E">
      <w:pPr>
        <w:pStyle w:val="NormalWeb"/>
        <w:shd w:val="clear" w:color="auto" w:fill="FFFFFF"/>
        <w:spacing w:before="0" w:beforeAutospacing="0" w:after="0" w:afterAutospacing="0" w:line="360" w:lineRule="auto"/>
        <w:jc w:val="both"/>
        <w:rPr>
          <w:b/>
          <w:sz w:val="28"/>
          <w:szCs w:val="28"/>
        </w:rPr>
      </w:pPr>
      <w:r w:rsidRPr="00ED4B6F">
        <w:rPr>
          <w:b/>
          <w:sz w:val="28"/>
          <w:szCs w:val="28"/>
        </w:rPr>
        <w:t xml:space="preserve"> Những năng lực then chốt của giảng viên nghề nghiệp ở Việt Nam trong thời đại giáo dục 4.0 tập trung vào 6 lĩnh vực chính:</w:t>
      </w:r>
    </w:p>
    <w:p w:rsidR="00F97C3E" w:rsidRPr="00ED4B6F" w:rsidRDefault="00F97C3E" w:rsidP="00F97C3E">
      <w:pPr>
        <w:widowControl/>
        <w:numPr>
          <w:ilvl w:val="0"/>
          <w:numId w:val="17"/>
        </w:numPr>
        <w:shd w:val="clear" w:color="auto" w:fill="FFFFFF"/>
        <w:spacing w:line="360" w:lineRule="auto"/>
        <w:jc w:val="both"/>
        <w:rPr>
          <w:rFonts w:ascii="Times New Roman" w:hAnsi="Times New Roman" w:cs="Times New Roman"/>
          <w:color w:val="auto"/>
          <w:sz w:val="28"/>
          <w:szCs w:val="28"/>
        </w:rPr>
      </w:pPr>
      <w:r w:rsidRPr="00ED4B6F">
        <w:rPr>
          <w:rFonts w:ascii="Times New Roman" w:hAnsi="Times New Roman" w:cs="Times New Roman"/>
          <w:color w:val="auto"/>
          <w:sz w:val="28"/>
          <w:szCs w:val="28"/>
        </w:rPr>
        <w:t>Giảng dạy</w:t>
      </w:r>
    </w:p>
    <w:p w:rsidR="00F97C3E" w:rsidRPr="00ED4B6F" w:rsidRDefault="00F97C3E" w:rsidP="00F97C3E">
      <w:pPr>
        <w:widowControl/>
        <w:numPr>
          <w:ilvl w:val="0"/>
          <w:numId w:val="17"/>
        </w:numPr>
        <w:shd w:val="clear" w:color="auto" w:fill="FFFFFF"/>
        <w:spacing w:line="360" w:lineRule="auto"/>
        <w:jc w:val="both"/>
        <w:rPr>
          <w:rFonts w:ascii="Times New Roman" w:hAnsi="Times New Roman" w:cs="Times New Roman"/>
          <w:color w:val="auto"/>
          <w:sz w:val="28"/>
          <w:szCs w:val="28"/>
        </w:rPr>
      </w:pPr>
      <w:r w:rsidRPr="00ED4B6F">
        <w:rPr>
          <w:rFonts w:ascii="Times New Roman" w:hAnsi="Times New Roman" w:cs="Times New Roman"/>
          <w:color w:val="auto"/>
          <w:sz w:val="28"/>
          <w:szCs w:val="28"/>
        </w:rPr>
        <w:t>Kỹ năng truyền đạt và kết nối</w:t>
      </w:r>
    </w:p>
    <w:p w:rsidR="00F97C3E" w:rsidRPr="00ED4B6F" w:rsidRDefault="00F97C3E" w:rsidP="00F97C3E">
      <w:pPr>
        <w:widowControl/>
        <w:numPr>
          <w:ilvl w:val="0"/>
          <w:numId w:val="17"/>
        </w:numPr>
        <w:shd w:val="clear" w:color="auto" w:fill="FFFFFF"/>
        <w:spacing w:line="360" w:lineRule="auto"/>
        <w:jc w:val="both"/>
        <w:rPr>
          <w:rFonts w:ascii="Times New Roman" w:hAnsi="Times New Roman" w:cs="Times New Roman"/>
          <w:color w:val="auto"/>
          <w:sz w:val="28"/>
          <w:szCs w:val="28"/>
        </w:rPr>
      </w:pPr>
      <w:r w:rsidRPr="00ED4B6F">
        <w:rPr>
          <w:rFonts w:ascii="Times New Roman" w:hAnsi="Times New Roman" w:cs="Times New Roman"/>
          <w:color w:val="auto"/>
          <w:sz w:val="28"/>
          <w:szCs w:val="28"/>
        </w:rPr>
        <w:t>Nghiên cứu khoa học</w:t>
      </w:r>
    </w:p>
    <w:p w:rsidR="00F97C3E" w:rsidRPr="00ED4B6F" w:rsidRDefault="00F97C3E" w:rsidP="00F97C3E">
      <w:pPr>
        <w:widowControl/>
        <w:numPr>
          <w:ilvl w:val="0"/>
          <w:numId w:val="17"/>
        </w:numPr>
        <w:shd w:val="clear" w:color="auto" w:fill="FFFFFF"/>
        <w:spacing w:line="360" w:lineRule="auto"/>
        <w:jc w:val="both"/>
        <w:rPr>
          <w:rFonts w:ascii="Times New Roman" w:hAnsi="Times New Roman" w:cs="Times New Roman"/>
          <w:color w:val="auto"/>
          <w:sz w:val="28"/>
          <w:szCs w:val="28"/>
        </w:rPr>
      </w:pPr>
      <w:r w:rsidRPr="00ED4B6F">
        <w:rPr>
          <w:rFonts w:ascii="Times New Roman" w:hAnsi="Times New Roman" w:cs="Times New Roman"/>
          <w:color w:val="auto"/>
          <w:sz w:val="28"/>
          <w:szCs w:val="28"/>
        </w:rPr>
        <w:t>Kinh nghiệm thực tế</w:t>
      </w:r>
    </w:p>
    <w:p w:rsidR="00F97C3E" w:rsidRPr="00ED4B6F" w:rsidRDefault="00F97C3E" w:rsidP="00F97C3E">
      <w:pPr>
        <w:widowControl/>
        <w:numPr>
          <w:ilvl w:val="0"/>
          <w:numId w:val="17"/>
        </w:numPr>
        <w:shd w:val="clear" w:color="auto" w:fill="FFFFFF"/>
        <w:spacing w:line="360" w:lineRule="auto"/>
        <w:jc w:val="both"/>
        <w:rPr>
          <w:rFonts w:ascii="Times New Roman" w:hAnsi="Times New Roman" w:cs="Times New Roman"/>
          <w:color w:val="auto"/>
          <w:sz w:val="28"/>
          <w:szCs w:val="28"/>
        </w:rPr>
      </w:pPr>
      <w:r w:rsidRPr="00ED4B6F">
        <w:rPr>
          <w:rFonts w:ascii="Times New Roman" w:hAnsi="Times New Roman" w:cs="Times New Roman"/>
          <w:color w:val="auto"/>
          <w:sz w:val="28"/>
          <w:szCs w:val="28"/>
        </w:rPr>
        <w:t>Học tập, phát triển bản thân và hỗ trợ các công tác khác</w:t>
      </w:r>
    </w:p>
    <w:p w:rsidR="00F97C3E" w:rsidRPr="00ED4B6F" w:rsidRDefault="00F97C3E" w:rsidP="00F97C3E">
      <w:pPr>
        <w:widowControl/>
        <w:numPr>
          <w:ilvl w:val="0"/>
          <w:numId w:val="17"/>
        </w:numPr>
        <w:shd w:val="clear" w:color="auto" w:fill="FFFFFF"/>
        <w:spacing w:line="360" w:lineRule="auto"/>
        <w:jc w:val="both"/>
        <w:rPr>
          <w:rFonts w:ascii="Times New Roman" w:hAnsi="Times New Roman" w:cs="Times New Roman"/>
          <w:color w:val="auto"/>
          <w:sz w:val="28"/>
          <w:szCs w:val="28"/>
        </w:rPr>
      </w:pPr>
      <w:r w:rsidRPr="00ED4B6F">
        <w:rPr>
          <w:rFonts w:ascii="Times New Roman" w:hAnsi="Times New Roman" w:cs="Times New Roman"/>
          <w:color w:val="auto"/>
          <w:sz w:val="28"/>
          <w:szCs w:val="28"/>
        </w:rPr>
        <w:t>Đạo đức nghề nghiệp.</w:t>
      </w:r>
    </w:p>
    <w:p w:rsidR="00F97C3E" w:rsidRPr="00ED4B6F" w:rsidRDefault="00F97C3E" w:rsidP="00F97C3E">
      <w:pPr>
        <w:pStyle w:val="NormalWeb"/>
        <w:shd w:val="clear" w:color="auto" w:fill="FFFFFF"/>
        <w:spacing w:before="0" w:beforeAutospacing="0" w:after="0" w:afterAutospacing="0" w:line="360" w:lineRule="auto"/>
        <w:jc w:val="both"/>
        <w:rPr>
          <w:sz w:val="28"/>
          <w:szCs w:val="28"/>
        </w:rPr>
      </w:pPr>
      <w:r w:rsidRPr="00ED4B6F">
        <w:rPr>
          <w:sz w:val="28"/>
          <w:szCs w:val="28"/>
        </w:rPr>
        <w:t>Hướng tới việc phát huy tối đa năng lực của giảng viên cao đẳng, đại học trong việc dẫn dắt và đào tạo thế hệ sinh viên tiến bộ, văn minh và cập nhật xu thế trong thời đại giáo dục 4.0.</w:t>
      </w:r>
    </w:p>
    <w:bookmarkEnd w:id="4"/>
    <w:p w:rsidR="005A4897" w:rsidRPr="00ED4B6F" w:rsidRDefault="005A4897" w:rsidP="00F97C3E">
      <w:pPr>
        <w:widowControl/>
        <w:spacing w:after="200" w:line="276" w:lineRule="auto"/>
        <w:jc w:val="both"/>
        <w:rPr>
          <w:rFonts w:ascii="Times New Roman" w:eastAsia="Arial" w:hAnsi="Times New Roman" w:cs="Times New Roman"/>
          <w:b/>
          <w:bCs/>
          <w:color w:val="auto"/>
          <w:kern w:val="32"/>
          <w:sz w:val="28"/>
          <w:szCs w:val="28"/>
          <w:lang w:eastAsia="x-none"/>
        </w:rPr>
      </w:pPr>
    </w:p>
    <w:p w:rsidR="00F97C3E" w:rsidRPr="00ED4B6F" w:rsidRDefault="00F97C3E" w:rsidP="00F97C3E">
      <w:pPr>
        <w:widowControl/>
        <w:spacing w:after="200" w:line="276" w:lineRule="auto"/>
        <w:jc w:val="both"/>
        <w:rPr>
          <w:rFonts w:ascii="Times New Roman" w:eastAsia="Arial" w:hAnsi="Times New Roman" w:cs="Times New Roman"/>
          <w:b/>
          <w:bCs/>
          <w:color w:val="auto"/>
          <w:kern w:val="32"/>
          <w:sz w:val="28"/>
          <w:szCs w:val="28"/>
          <w:lang w:eastAsia="x-none"/>
        </w:rPr>
      </w:pPr>
    </w:p>
    <w:p w:rsidR="00F97C3E" w:rsidRPr="00ED4B6F" w:rsidRDefault="00F97C3E" w:rsidP="00F97C3E">
      <w:pPr>
        <w:widowControl/>
        <w:spacing w:after="200" w:line="276" w:lineRule="auto"/>
        <w:jc w:val="both"/>
        <w:rPr>
          <w:rFonts w:ascii="Times New Roman" w:eastAsia="Arial" w:hAnsi="Times New Roman" w:cs="Times New Roman"/>
          <w:b/>
          <w:bCs/>
          <w:color w:val="auto"/>
          <w:kern w:val="32"/>
          <w:sz w:val="28"/>
          <w:szCs w:val="28"/>
          <w:lang w:eastAsia="x-none"/>
        </w:rPr>
      </w:pPr>
    </w:p>
    <w:p w:rsidR="00F97C3E" w:rsidRPr="00ED4B6F" w:rsidRDefault="00F97C3E" w:rsidP="00F97C3E">
      <w:pPr>
        <w:widowControl/>
        <w:spacing w:after="200" w:line="276" w:lineRule="auto"/>
        <w:jc w:val="both"/>
        <w:rPr>
          <w:rFonts w:ascii="Times New Roman" w:eastAsia="Arial" w:hAnsi="Times New Roman" w:cs="Times New Roman"/>
          <w:b/>
          <w:bCs/>
          <w:color w:val="auto"/>
          <w:kern w:val="32"/>
          <w:sz w:val="28"/>
          <w:szCs w:val="28"/>
          <w:lang w:eastAsia="x-none"/>
        </w:rPr>
      </w:pPr>
    </w:p>
    <w:p w:rsidR="00F97C3E" w:rsidRPr="00ED4B6F" w:rsidRDefault="00F97C3E" w:rsidP="00F97C3E">
      <w:pPr>
        <w:widowControl/>
        <w:spacing w:after="200" w:line="276" w:lineRule="auto"/>
        <w:jc w:val="both"/>
        <w:rPr>
          <w:rFonts w:ascii="Times New Roman" w:eastAsia="Arial" w:hAnsi="Times New Roman" w:cs="Times New Roman"/>
          <w:b/>
          <w:bCs/>
          <w:color w:val="auto"/>
          <w:kern w:val="32"/>
          <w:sz w:val="28"/>
          <w:szCs w:val="28"/>
          <w:lang w:eastAsia="x-none"/>
        </w:rPr>
      </w:pPr>
    </w:p>
    <w:p w:rsidR="00F97C3E" w:rsidRPr="00ED4B6F" w:rsidRDefault="00F97C3E" w:rsidP="00F97C3E">
      <w:pPr>
        <w:widowControl/>
        <w:spacing w:after="200" w:line="276" w:lineRule="auto"/>
        <w:jc w:val="both"/>
        <w:rPr>
          <w:rFonts w:ascii="Times New Roman" w:eastAsia="Arial" w:hAnsi="Times New Roman" w:cs="Times New Roman"/>
          <w:b/>
          <w:bCs/>
          <w:color w:val="auto"/>
          <w:kern w:val="32"/>
          <w:sz w:val="28"/>
          <w:szCs w:val="28"/>
          <w:lang w:eastAsia="x-none"/>
        </w:rPr>
      </w:pPr>
    </w:p>
    <w:p w:rsidR="00F97C3E" w:rsidRPr="00ED4B6F" w:rsidRDefault="00F97C3E" w:rsidP="00F97C3E">
      <w:pPr>
        <w:widowControl/>
        <w:spacing w:after="200" w:line="276" w:lineRule="auto"/>
        <w:jc w:val="both"/>
        <w:rPr>
          <w:rFonts w:ascii="Times New Roman" w:eastAsia="Arial" w:hAnsi="Times New Roman" w:cs="Times New Roman"/>
          <w:b/>
          <w:bCs/>
          <w:color w:val="auto"/>
          <w:kern w:val="32"/>
          <w:sz w:val="28"/>
          <w:szCs w:val="28"/>
          <w:lang w:eastAsia="x-none"/>
        </w:rPr>
      </w:pPr>
    </w:p>
    <w:p w:rsidR="00F97C3E" w:rsidRPr="00ED4B6F" w:rsidRDefault="00F97C3E" w:rsidP="00F97C3E">
      <w:pPr>
        <w:widowControl/>
        <w:spacing w:after="200" w:line="276" w:lineRule="auto"/>
        <w:jc w:val="both"/>
        <w:rPr>
          <w:rFonts w:ascii="Times New Roman" w:eastAsia="Arial" w:hAnsi="Times New Roman" w:cs="Times New Roman"/>
          <w:b/>
          <w:bCs/>
          <w:color w:val="auto"/>
          <w:kern w:val="32"/>
          <w:sz w:val="28"/>
          <w:szCs w:val="28"/>
          <w:lang w:eastAsia="x-none"/>
        </w:rPr>
      </w:pPr>
    </w:p>
    <w:p w:rsidR="00F97C3E" w:rsidRPr="00ED4B6F" w:rsidRDefault="00F97C3E" w:rsidP="00F97C3E">
      <w:pPr>
        <w:widowControl/>
        <w:spacing w:after="200" w:line="276" w:lineRule="auto"/>
        <w:jc w:val="both"/>
        <w:rPr>
          <w:rFonts w:ascii="Times New Roman" w:eastAsia="Arial" w:hAnsi="Times New Roman" w:cs="Times New Roman"/>
          <w:b/>
          <w:bCs/>
          <w:color w:val="auto"/>
          <w:kern w:val="32"/>
          <w:sz w:val="28"/>
          <w:szCs w:val="28"/>
          <w:lang w:eastAsia="x-none"/>
        </w:rPr>
      </w:pPr>
    </w:p>
    <w:p w:rsidR="00F97C3E" w:rsidRPr="00ED4B6F" w:rsidRDefault="00F97C3E" w:rsidP="00F97C3E">
      <w:pPr>
        <w:widowControl/>
        <w:spacing w:after="200" w:line="276" w:lineRule="auto"/>
        <w:jc w:val="both"/>
        <w:rPr>
          <w:rFonts w:ascii="Times New Roman" w:eastAsia="Arial" w:hAnsi="Times New Roman" w:cs="Times New Roman"/>
          <w:b/>
          <w:bCs/>
          <w:color w:val="auto"/>
          <w:kern w:val="32"/>
          <w:sz w:val="28"/>
          <w:szCs w:val="28"/>
          <w:lang w:eastAsia="x-none"/>
        </w:rPr>
      </w:pPr>
    </w:p>
    <w:p w:rsidR="00F97C3E" w:rsidRPr="00ED4B6F" w:rsidRDefault="00F97C3E" w:rsidP="00F97C3E">
      <w:pPr>
        <w:widowControl/>
        <w:spacing w:after="200" w:line="276" w:lineRule="auto"/>
        <w:jc w:val="both"/>
        <w:rPr>
          <w:rFonts w:ascii="Times New Roman" w:eastAsia="Arial" w:hAnsi="Times New Roman" w:cs="Times New Roman"/>
          <w:b/>
          <w:bCs/>
          <w:color w:val="auto"/>
          <w:kern w:val="32"/>
          <w:sz w:val="28"/>
          <w:szCs w:val="28"/>
          <w:lang w:eastAsia="x-none"/>
        </w:rPr>
      </w:pPr>
    </w:p>
    <w:p w:rsidR="00735FD8" w:rsidRPr="00ED4B6F" w:rsidRDefault="00735FD8" w:rsidP="00667790">
      <w:pPr>
        <w:rPr>
          <w:color w:val="auto"/>
          <w:lang w:val="en-US" w:eastAsia="x-none"/>
        </w:rPr>
      </w:pPr>
    </w:p>
    <w:p w:rsidR="00735FD8" w:rsidRPr="00ED4B6F" w:rsidRDefault="00735FD8" w:rsidP="00667790">
      <w:pPr>
        <w:rPr>
          <w:color w:val="auto"/>
          <w:lang w:eastAsia="x-none"/>
        </w:rPr>
      </w:pPr>
    </w:p>
    <w:p w:rsidR="00E300A1" w:rsidRPr="00ED4B6F" w:rsidRDefault="00E300A1" w:rsidP="00E300A1">
      <w:pPr>
        <w:pStyle w:val="Heading1"/>
        <w:spacing w:before="0" w:after="0" w:line="360" w:lineRule="auto"/>
        <w:jc w:val="center"/>
        <w:rPr>
          <w:rFonts w:ascii="Times New Roman" w:eastAsia="Arial" w:hAnsi="Times New Roman"/>
          <w:color w:val="auto"/>
          <w:sz w:val="28"/>
          <w:szCs w:val="28"/>
        </w:rPr>
      </w:pPr>
      <w:bookmarkStart w:id="5" w:name="_Toc521107495"/>
      <w:r w:rsidRPr="00ED4B6F">
        <w:rPr>
          <w:rFonts w:ascii="Times New Roman" w:eastAsia="Arial" w:hAnsi="Times New Roman"/>
          <w:color w:val="auto"/>
          <w:sz w:val="28"/>
          <w:szCs w:val="28"/>
        </w:rPr>
        <w:t>TÀI LIỆU THAM KHẢO</w:t>
      </w:r>
      <w:bookmarkEnd w:id="5"/>
    </w:p>
    <w:p w:rsidR="00FD131E" w:rsidRPr="00ED4B6F" w:rsidRDefault="00FD131E" w:rsidP="00FD131E">
      <w:pPr>
        <w:rPr>
          <w:color w:val="auto"/>
          <w:lang w:eastAsia="x-none"/>
        </w:rPr>
      </w:pPr>
    </w:p>
    <w:p w:rsidR="00A377FE" w:rsidRPr="00A377FE" w:rsidRDefault="00A377FE" w:rsidP="00A377FE">
      <w:pPr>
        <w:widowControl/>
        <w:numPr>
          <w:ilvl w:val="0"/>
          <w:numId w:val="1"/>
        </w:numPr>
        <w:spacing w:line="360" w:lineRule="auto"/>
        <w:contextualSpacing/>
        <w:jc w:val="both"/>
        <w:rPr>
          <w:rFonts w:ascii="Times New Roman" w:eastAsia="Arial" w:hAnsi="Times New Roman" w:cs="Times New Roman"/>
          <w:color w:val="auto"/>
          <w:sz w:val="28"/>
          <w:szCs w:val="28"/>
        </w:rPr>
      </w:pPr>
      <w:r w:rsidRPr="00A377FE">
        <w:rPr>
          <w:rFonts w:ascii="Times New Roman" w:hAnsi="Times New Roman" w:cs="Times New Roman"/>
          <w:color w:val="auto"/>
          <w:sz w:val="28"/>
          <w:szCs w:val="28"/>
          <w:shd w:val="clear" w:color="auto" w:fill="FFFFFF"/>
        </w:rPr>
        <w:t xml:space="preserve">Thông tư 46/2016/TT-BLĐTBXH Điều lệ trường cao đẳng </w:t>
      </w:r>
    </w:p>
    <w:p w:rsidR="00A377FE" w:rsidRPr="00A377FE" w:rsidRDefault="00A377FE" w:rsidP="00A377FE">
      <w:pPr>
        <w:widowControl/>
        <w:numPr>
          <w:ilvl w:val="0"/>
          <w:numId w:val="1"/>
        </w:numPr>
        <w:spacing w:line="360" w:lineRule="auto"/>
        <w:contextualSpacing/>
        <w:jc w:val="both"/>
        <w:rPr>
          <w:rFonts w:ascii="Times New Roman" w:eastAsia="Arial" w:hAnsi="Times New Roman" w:cs="Times New Roman"/>
          <w:color w:val="auto"/>
          <w:sz w:val="28"/>
          <w:szCs w:val="28"/>
        </w:rPr>
      </w:pPr>
      <w:r w:rsidRPr="00A377FE">
        <w:rPr>
          <w:rFonts w:ascii="Times New Roman" w:eastAsia="Arial" w:hAnsi="Times New Roman" w:cs="Times New Roman"/>
          <w:color w:val="auto"/>
          <w:sz w:val="28"/>
          <w:szCs w:val="28"/>
        </w:rPr>
        <w:t>https://luatvietnam.vn/giao-duc/luat-giao-duc-2019-175003-d1.html</w:t>
      </w:r>
      <w:bookmarkStart w:id="6" w:name="_GoBack"/>
      <w:bookmarkEnd w:id="6"/>
    </w:p>
    <w:p w:rsidR="00E300A1" w:rsidRPr="00ED4B6F" w:rsidRDefault="002D4B57" w:rsidP="00A377FE">
      <w:pPr>
        <w:widowControl/>
        <w:numPr>
          <w:ilvl w:val="0"/>
          <w:numId w:val="1"/>
        </w:numPr>
        <w:spacing w:line="360" w:lineRule="auto"/>
        <w:contextualSpacing/>
        <w:jc w:val="both"/>
        <w:rPr>
          <w:rFonts w:ascii="Times New Roman" w:eastAsia="Arial" w:hAnsi="Times New Roman" w:cs="Times New Roman"/>
          <w:color w:val="auto"/>
          <w:sz w:val="28"/>
          <w:szCs w:val="28"/>
        </w:rPr>
      </w:pPr>
      <w:r w:rsidRPr="00ED4B6F">
        <w:rPr>
          <w:rFonts w:ascii="Times New Roman" w:eastAsia="Arial" w:hAnsi="Times New Roman" w:cs="Times New Roman"/>
          <w:color w:val="auto"/>
          <w:sz w:val="28"/>
          <w:szCs w:val="28"/>
          <w:lang w:val="en-US"/>
        </w:rPr>
        <w:t xml:space="preserve">Ts. </w:t>
      </w:r>
      <w:r w:rsidR="006C652C" w:rsidRPr="00ED4B6F">
        <w:rPr>
          <w:rFonts w:ascii="Times New Roman" w:eastAsia="Arial" w:hAnsi="Times New Roman" w:cs="Times New Roman"/>
          <w:color w:val="auto"/>
          <w:sz w:val="28"/>
          <w:szCs w:val="28"/>
          <w:lang w:val="en-US"/>
        </w:rPr>
        <w:t>Phan Hoàng Mau</w:t>
      </w:r>
      <w:r w:rsidR="006C652C" w:rsidRPr="00ED4B6F">
        <w:rPr>
          <w:rFonts w:ascii="Times New Roman" w:eastAsia="Arial" w:hAnsi="Times New Roman" w:cs="Times New Roman"/>
          <w:color w:val="auto"/>
          <w:sz w:val="28"/>
          <w:szCs w:val="28"/>
        </w:rPr>
        <w:t xml:space="preserve"> “ Tài liệu bồi dưỡng theo tiêu chuẩn chức danh nghề nghiệp giảng viên chính hạng II”</w:t>
      </w:r>
      <w:r w:rsidR="00E300A1" w:rsidRPr="00ED4B6F">
        <w:rPr>
          <w:rFonts w:ascii="Times New Roman" w:eastAsia="Arial" w:hAnsi="Times New Roman" w:cs="Times New Roman"/>
          <w:color w:val="auto"/>
          <w:sz w:val="28"/>
          <w:szCs w:val="28"/>
        </w:rPr>
        <w:t>.</w:t>
      </w:r>
    </w:p>
    <w:p w:rsidR="00E300A1" w:rsidRPr="00ED4B6F" w:rsidRDefault="002D4B57" w:rsidP="00FD131E">
      <w:pPr>
        <w:widowControl/>
        <w:numPr>
          <w:ilvl w:val="0"/>
          <w:numId w:val="1"/>
        </w:numPr>
        <w:spacing w:line="360" w:lineRule="auto"/>
        <w:ind w:left="922"/>
        <w:contextualSpacing/>
        <w:jc w:val="both"/>
        <w:rPr>
          <w:rFonts w:ascii="Times New Roman" w:eastAsia="Arial" w:hAnsi="Times New Roman" w:cs="Times New Roman"/>
          <w:color w:val="auto"/>
          <w:sz w:val="28"/>
          <w:szCs w:val="28"/>
        </w:rPr>
      </w:pPr>
      <w:r w:rsidRPr="00ED4B6F">
        <w:rPr>
          <w:rFonts w:ascii="Times New Roman" w:eastAsia="Arial" w:hAnsi="Times New Roman" w:cs="Times New Roman"/>
          <w:color w:val="auto"/>
          <w:sz w:val="28"/>
          <w:szCs w:val="28"/>
          <w:lang w:val="en-US"/>
        </w:rPr>
        <w:t xml:space="preserve">Ts. </w:t>
      </w:r>
      <w:r w:rsidR="00E300A1" w:rsidRPr="00ED4B6F">
        <w:rPr>
          <w:rFonts w:ascii="Times New Roman" w:eastAsia="Arial" w:hAnsi="Times New Roman" w:cs="Times New Roman"/>
          <w:color w:val="auto"/>
          <w:sz w:val="28"/>
          <w:szCs w:val="28"/>
        </w:rPr>
        <w:t xml:space="preserve">Nguyễn </w:t>
      </w:r>
      <w:r w:rsidR="006C652C" w:rsidRPr="00ED4B6F">
        <w:rPr>
          <w:rFonts w:ascii="Times New Roman" w:eastAsia="Arial" w:hAnsi="Times New Roman" w:cs="Times New Roman"/>
          <w:color w:val="auto"/>
          <w:sz w:val="28"/>
          <w:szCs w:val="28"/>
          <w:lang w:val="en-US"/>
        </w:rPr>
        <w:t>Việt Thanh</w:t>
      </w:r>
      <w:r w:rsidR="00E300A1" w:rsidRPr="00ED4B6F">
        <w:rPr>
          <w:rFonts w:ascii="Times New Roman" w:eastAsia="Arial" w:hAnsi="Times New Roman" w:cs="Times New Roman"/>
          <w:color w:val="auto"/>
          <w:sz w:val="28"/>
          <w:szCs w:val="28"/>
        </w:rPr>
        <w:t xml:space="preserve"> “ Tài liệu bồi dưỡng theo tiêu chuẩn chức danh nghề nghiệp giảng viên chính hạng II”.</w:t>
      </w:r>
    </w:p>
    <w:p w:rsidR="00E300A1" w:rsidRPr="00ED4B6F" w:rsidRDefault="00E300A1" w:rsidP="00E300A1">
      <w:pPr>
        <w:pStyle w:val="Heading11"/>
        <w:keepNext/>
        <w:keepLines/>
        <w:shd w:val="clear" w:color="auto" w:fill="auto"/>
        <w:spacing w:after="0" w:line="380" w:lineRule="exact"/>
        <w:ind w:right="6" w:firstLine="567"/>
        <w:jc w:val="both"/>
        <w:rPr>
          <w:rFonts w:eastAsia="Calibri"/>
          <w:b w:val="0"/>
          <w:sz w:val="28"/>
          <w:szCs w:val="28"/>
          <w:lang w:val="vi-VN"/>
        </w:rPr>
      </w:pPr>
    </w:p>
    <w:p w:rsidR="00E300A1" w:rsidRPr="00ED4B6F" w:rsidRDefault="00E300A1" w:rsidP="00E300A1">
      <w:pPr>
        <w:pStyle w:val="Heading11"/>
        <w:keepNext/>
        <w:keepLines/>
        <w:shd w:val="clear" w:color="auto" w:fill="auto"/>
        <w:spacing w:after="0" w:line="380" w:lineRule="exact"/>
        <w:ind w:right="6"/>
        <w:jc w:val="center"/>
        <w:rPr>
          <w:rFonts w:eastAsia="Calibri"/>
          <w:sz w:val="28"/>
          <w:szCs w:val="28"/>
          <w:lang w:val="vi-VN"/>
        </w:rPr>
      </w:pPr>
    </w:p>
    <w:p w:rsidR="00E300A1" w:rsidRPr="00ED4B6F" w:rsidRDefault="00E300A1" w:rsidP="00E300A1">
      <w:pPr>
        <w:jc w:val="center"/>
        <w:rPr>
          <w:rFonts w:ascii="Times New Roman" w:hAnsi="Times New Roman" w:cs="Times New Roman"/>
          <w:b/>
          <w:color w:val="auto"/>
          <w:sz w:val="28"/>
          <w:szCs w:val="28"/>
          <w:lang w:val="nl-NL"/>
        </w:rPr>
      </w:pPr>
    </w:p>
    <w:p w:rsidR="00E300A1" w:rsidRPr="00ED4B6F" w:rsidRDefault="00E300A1" w:rsidP="00E300A1">
      <w:pPr>
        <w:jc w:val="center"/>
        <w:rPr>
          <w:rFonts w:ascii="Times New Roman" w:hAnsi="Times New Roman" w:cs="Times New Roman"/>
          <w:b/>
          <w:color w:val="auto"/>
          <w:sz w:val="28"/>
          <w:szCs w:val="28"/>
          <w:lang w:val="nl-NL"/>
        </w:rPr>
      </w:pPr>
    </w:p>
    <w:p w:rsidR="00E300A1" w:rsidRPr="00ED4B6F" w:rsidRDefault="00E300A1" w:rsidP="00E300A1">
      <w:pPr>
        <w:jc w:val="center"/>
        <w:rPr>
          <w:rFonts w:ascii="Times New Roman" w:hAnsi="Times New Roman" w:cs="Times New Roman"/>
          <w:b/>
          <w:color w:val="auto"/>
          <w:sz w:val="28"/>
          <w:szCs w:val="28"/>
          <w:lang w:val="nl-NL"/>
        </w:rPr>
      </w:pPr>
    </w:p>
    <w:bookmarkEnd w:id="2"/>
    <w:p w:rsidR="00E300A1" w:rsidRPr="00ED4B6F" w:rsidRDefault="00E300A1" w:rsidP="00E300A1">
      <w:pPr>
        <w:spacing w:line="380" w:lineRule="exact"/>
        <w:ind w:firstLine="567"/>
        <w:rPr>
          <w:rFonts w:ascii="Times New Roman" w:eastAsia="Calibri" w:hAnsi="Times New Roman" w:cs="Times New Roman"/>
          <w:b/>
          <w:color w:val="auto"/>
          <w:sz w:val="28"/>
          <w:szCs w:val="28"/>
        </w:rPr>
      </w:pPr>
    </w:p>
    <w:p w:rsidR="00C370BB" w:rsidRPr="00ED4B6F" w:rsidRDefault="00C370BB">
      <w:pPr>
        <w:rPr>
          <w:color w:val="auto"/>
        </w:rPr>
      </w:pPr>
    </w:p>
    <w:sectPr w:rsidR="00C370BB" w:rsidRPr="00ED4B6F" w:rsidSect="00ED4B6F">
      <w:headerReference w:type="first" r:id="rId14"/>
      <w:footerReference w:type="first" r:id="rId15"/>
      <w:pgSz w:w="11907" w:h="16840" w:code="9"/>
      <w:pgMar w:top="1134" w:right="1134" w:bottom="1134" w:left="1701" w:header="850" w:footer="680" w:gutter="0"/>
      <w:pgNumType w:start="2"/>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6826" w:rsidRDefault="00FC6826" w:rsidP="00E300A1">
      <w:r>
        <w:separator/>
      </w:r>
    </w:p>
  </w:endnote>
  <w:endnote w:type="continuationSeparator" w:id="0">
    <w:p w:rsidR="00FC6826" w:rsidRDefault="00FC6826" w:rsidP="00E30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VNI-Helve">
    <w:panose1 w:val="00000000000000000000"/>
    <w:charset w:val="00"/>
    <w:family w:val="auto"/>
    <w:pitch w:val="variable"/>
    <w:sig w:usb0="00000003" w:usb1="00000000" w:usb2="00000000" w:usb3="00000000" w:csb0="00000001" w:csb1="00000000"/>
  </w:font>
  <w:font w:name="Bold">
    <w:altName w:val="Times New Roman"/>
    <w:panose1 w:val="00000000000000000000"/>
    <w:charset w:val="00"/>
    <w:family w:val="roman"/>
    <w:notTrueType/>
    <w:pitch w:val="default"/>
  </w:font>
  <w:font w:name="BatangChe">
    <w:panose1 w:val="0203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A53" w:rsidRDefault="00E300A1">
    <w:pPr>
      <w:rPr>
        <w:sz w:val="2"/>
        <w:szCs w:val="2"/>
      </w:rPr>
    </w:pPr>
    <w:r>
      <w:rPr>
        <w:noProof/>
        <w:lang w:val="en-US"/>
      </w:rPr>
      <mc:AlternateContent>
        <mc:Choice Requires="wps">
          <w:drawing>
            <wp:anchor distT="0" distB="0" distL="63500" distR="63500" simplePos="0" relativeHeight="251658752" behindDoc="1" locked="0" layoutInCell="1" allowOverlap="1" wp14:anchorId="2D04264A" wp14:editId="133DB3DC">
              <wp:simplePos x="0" y="0"/>
              <wp:positionH relativeFrom="page">
                <wp:posOffset>4675505</wp:posOffset>
              </wp:positionH>
              <wp:positionV relativeFrom="page">
                <wp:posOffset>11311890</wp:posOffset>
              </wp:positionV>
              <wp:extent cx="132715" cy="105410"/>
              <wp:effectExtent l="0" t="0" r="1905" b="31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715" cy="105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7A53" w:rsidRDefault="005A4D51">
                          <w:r>
                            <w:fldChar w:fldCharType="begin"/>
                          </w:r>
                          <w:r>
                            <w:instrText xml:space="preserve"> PAGE \* MERGEFORMAT </w:instrText>
                          </w:r>
                          <w:r>
                            <w:fldChar w:fldCharType="separate"/>
                          </w:r>
                          <w:r w:rsidRPr="005E01FB">
                            <w:rPr>
                              <w:rStyle w:val="Headerorfooter0"/>
                              <w:rFonts w:eastAsia="Courier New"/>
                              <w:noProof/>
                            </w:rPr>
                            <w:t>155</w:t>
                          </w:r>
                          <w:r>
                            <w:rPr>
                              <w:rStyle w:val="Headerorfooter0"/>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D04264A" id="_x0000_t202" coordsize="21600,21600" o:spt="202" path="m,l,21600r21600,l21600,xe">
              <v:stroke joinstyle="miter"/>
              <v:path gradientshapeok="t" o:connecttype="rect"/>
            </v:shapetype>
            <v:shape id="Text Box 5" o:spid="_x0000_s1031" type="#_x0000_t202" style="position:absolute;margin-left:368.15pt;margin-top:890.7pt;width:10.45pt;height:8.3pt;z-index:-25165772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" filled="f" stroked="f">
              <v:textbox style="mso-fit-shape-to-text:t" inset="0,0,0,0">
                <w:txbxContent>
                  <w:p w:rsidR="007D7A53" w:rsidRDefault="005A4D51">
                    <w:r>
                      <w:fldChar w:fldCharType="begin"/>
                    </w:r>
                    <w:r>
                      <w:instrText xml:space="preserve"> PAGE \* MERGEFORMAT </w:instrText>
                    </w:r>
                    <w:r>
                      <w:fldChar w:fldCharType="separate"/>
                    </w:r>
                    <w:r w:rsidRPr="005E01FB">
                      <w:rPr>
                        <w:rStyle w:val="Headerorfooter0"/>
                        <w:rFonts w:eastAsia="Courier New"/>
                        <w:noProof/>
                      </w:rPr>
                      <w:t>155</w:t>
                    </w:r>
                    <w:r>
                      <w:rPr>
                        <w:rStyle w:val="Headerorfooter0"/>
                        <w:rFonts w:eastAsia="Courier New"/>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2608500"/>
      <w:docPartObj>
        <w:docPartGallery w:val="Page Numbers (Bottom of Page)"/>
        <w:docPartUnique/>
      </w:docPartObj>
    </w:sdtPr>
    <w:sdtEndPr>
      <w:rPr>
        <w:noProof/>
      </w:rPr>
    </w:sdtEndPr>
    <w:sdtContent>
      <w:p w:rsidR="00ED4B6F" w:rsidRDefault="00ED4B6F">
        <w:pPr>
          <w:pStyle w:val="Footer"/>
          <w:jc w:val="center"/>
        </w:pPr>
        <w:r>
          <w:fldChar w:fldCharType="begin"/>
        </w:r>
        <w:r>
          <w:instrText xml:space="preserve"> PAGE   \* MERGEFORMAT </w:instrText>
        </w:r>
        <w:r>
          <w:fldChar w:fldCharType="separate"/>
        </w:r>
        <w:r w:rsidR="00A377FE">
          <w:rPr>
            <w:noProof/>
          </w:rPr>
          <w:t>7</w:t>
        </w:r>
        <w:r>
          <w:rPr>
            <w:noProof/>
          </w:rPr>
          <w:fldChar w:fldCharType="end"/>
        </w:r>
      </w:p>
    </w:sdtContent>
  </w:sdt>
  <w:p w:rsidR="00F97C3E" w:rsidRPr="00F97C3E" w:rsidRDefault="00F97C3E" w:rsidP="00F97C3E">
    <w:pPr>
      <w:pStyle w:val="Footer"/>
      <w:tabs>
        <w:tab w:val="clear" w:pos="4680"/>
        <w:tab w:val="clear" w:pos="9360"/>
        <w:tab w:val="left" w:pos="3705"/>
      </w:tabs>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00A1" w:rsidRDefault="00E300A1">
    <w:pPr>
      <w:pStyle w:val="Footer"/>
      <w:rPr>
        <w:lang w:val="en-US"/>
      </w:rPr>
    </w:pPr>
  </w:p>
  <w:p w:rsidR="00E300A1" w:rsidRDefault="00E300A1">
    <w:pPr>
      <w:pStyle w:val="Footer"/>
      <w:rPr>
        <w:lang w:val="en-US"/>
      </w:rPr>
    </w:pPr>
  </w:p>
  <w:p w:rsidR="00E300A1" w:rsidRPr="00FF5671" w:rsidRDefault="00F97C3E" w:rsidP="00FF5671">
    <w:pPr>
      <w:pStyle w:val="Footer"/>
      <w:jc w:val="center"/>
      <w:rPr>
        <w:rFonts w:ascii="Times New Roman" w:hAnsi="Times New Roman"/>
        <w:lang w:val="en-US"/>
      </w:rPr>
    </w:pPr>
    <w:r>
      <w:rPr>
        <w:rFonts w:ascii="Times New Roman" w:hAnsi="Times New Roman"/>
        <w:lang w:val="en-US"/>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6826" w:rsidRDefault="00FC6826" w:rsidP="00E300A1">
      <w:r>
        <w:separator/>
      </w:r>
    </w:p>
  </w:footnote>
  <w:footnote w:type="continuationSeparator" w:id="0">
    <w:p w:rsidR="00FC6826" w:rsidRDefault="00FC6826" w:rsidP="00E300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A53" w:rsidRPr="00E55B6C" w:rsidRDefault="005A4D51" w:rsidP="00DC3159">
    <w:pPr>
      <w:pStyle w:val="Header"/>
      <w:rPr>
        <w:lang w:val="en-US"/>
      </w:rPr>
    </w:pPr>
    <w:r>
      <w:rPr>
        <w:rFonts w:ascii="Times New Roman" w:hAnsi="Times New Roman"/>
        <w:sz w:val="26"/>
        <w:szCs w:val="26"/>
        <w:lang w:val="en-US"/>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4C7C" w:rsidRDefault="00FC68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204342"/>
    <w:multiLevelType w:val="hybridMultilevel"/>
    <w:tmpl w:val="E98C2E72"/>
    <w:lvl w:ilvl="0" w:tplc="0409000B">
      <w:start w:val="1"/>
      <w:numFmt w:val="bullet"/>
      <w:lvlText w:val=""/>
      <w:lvlJc w:val="left"/>
      <w:pPr>
        <w:ind w:left="1526" w:hanging="360"/>
      </w:pPr>
      <w:rPr>
        <w:rFonts w:ascii="Wingdings" w:hAnsi="Wingdings" w:hint="default"/>
      </w:rPr>
    </w:lvl>
    <w:lvl w:ilvl="1" w:tplc="04090003" w:tentative="1">
      <w:start w:val="1"/>
      <w:numFmt w:val="bullet"/>
      <w:lvlText w:val="o"/>
      <w:lvlJc w:val="left"/>
      <w:pPr>
        <w:ind w:left="2246" w:hanging="360"/>
      </w:pPr>
      <w:rPr>
        <w:rFonts w:ascii="Courier New" w:hAnsi="Courier New" w:cs="Courier New" w:hint="default"/>
      </w:rPr>
    </w:lvl>
    <w:lvl w:ilvl="2" w:tplc="04090005" w:tentative="1">
      <w:start w:val="1"/>
      <w:numFmt w:val="bullet"/>
      <w:lvlText w:val=""/>
      <w:lvlJc w:val="left"/>
      <w:pPr>
        <w:ind w:left="2966" w:hanging="360"/>
      </w:pPr>
      <w:rPr>
        <w:rFonts w:ascii="Wingdings" w:hAnsi="Wingdings" w:hint="default"/>
      </w:rPr>
    </w:lvl>
    <w:lvl w:ilvl="3" w:tplc="04090001" w:tentative="1">
      <w:start w:val="1"/>
      <w:numFmt w:val="bullet"/>
      <w:lvlText w:val=""/>
      <w:lvlJc w:val="left"/>
      <w:pPr>
        <w:ind w:left="3686" w:hanging="360"/>
      </w:pPr>
      <w:rPr>
        <w:rFonts w:ascii="Symbol" w:hAnsi="Symbol" w:hint="default"/>
      </w:rPr>
    </w:lvl>
    <w:lvl w:ilvl="4" w:tplc="04090003" w:tentative="1">
      <w:start w:val="1"/>
      <w:numFmt w:val="bullet"/>
      <w:lvlText w:val="o"/>
      <w:lvlJc w:val="left"/>
      <w:pPr>
        <w:ind w:left="4406" w:hanging="360"/>
      </w:pPr>
      <w:rPr>
        <w:rFonts w:ascii="Courier New" w:hAnsi="Courier New" w:cs="Courier New" w:hint="default"/>
      </w:rPr>
    </w:lvl>
    <w:lvl w:ilvl="5" w:tplc="04090005" w:tentative="1">
      <w:start w:val="1"/>
      <w:numFmt w:val="bullet"/>
      <w:lvlText w:val=""/>
      <w:lvlJc w:val="left"/>
      <w:pPr>
        <w:ind w:left="5126" w:hanging="360"/>
      </w:pPr>
      <w:rPr>
        <w:rFonts w:ascii="Wingdings" w:hAnsi="Wingdings" w:hint="default"/>
      </w:rPr>
    </w:lvl>
    <w:lvl w:ilvl="6" w:tplc="04090001" w:tentative="1">
      <w:start w:val="1"/>
      <w:numFmt w:val="bullet"/>
      <w:lvlText w:val=""/>
      <w:lvlJc w:val="left"/>
      <w:pPr>
        <w:ind w:left="5846" w:hanging="360"/>
      </w:pPr>
      <w:rPr>
        <w:rFonts w:ascii="Symbol" w:hAnsi="Symbol" w:hint="default"/>
      </w:rPr>
    </w:lvl>
    <w:lvl w:ilvl="7" w:tplc="04090003" w:tentative="1">
      <w:start w:val="1"/>
      <w:numFmt w:val="bullet"/>
      <w:lvlText w:val="o"/>
      <w:lvlJc w:val="left"/>
      <w:pPr>
        <w:ind w:left="6566" w:hanging="360"/>
      </w:pPr>
      <w:rPr>
        <w:rFonts w:ascii="Courier New" w:hAnsi="Courier New" w:cs="Courier New" w:hint="default"/>
      </w:rPr>
    </w:lvl>
    <w:lvl w:ilvl="8" w:tplc="04090005" w:tentative="1">
      <w:start w:val="1"/>
      <w:numFmt w:val="bullet"/>
      <w:lvlText w:val=""/>
      <w:lvlJc w:val="left"/>
      <w:pPr>
        <w:ind w:left="7286" w:hanging="360"/>
      </w:pPr>
      <w:rPr>
        <w:rFonts w:ascii="Wingdings" w:hAnsi="Wingdings" w:hint="default"/>
      </w:rPr>
    </w:lvl>
  </w:abstractNum>
  <w:abstractNum w:abstractNumId="1">
    <w:nsid w:val="05E41B42"/>
    <w:multiLevelType w:val="hybridMultilevel"/>
    <w:tmpl w:val="DC7647E6"/>
    <w:lvl w:ilvl="0" w:tplc="C04E1F0E">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6730BC"/>
    <w:multiLevelType w:val="multilevel"/>
    <w:tmpl w:val="B522855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2873A2"/>
    <w:multiLevelType w:val="hybridMultilevel"/>
    <w:tmpl w:val="9ED61996"/>
    <w:lvl w:ilvl="0" w:tplc="EA7C467A">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A02350"/>
    <w:multiLevelType w:val="hybridMultilevel"/>
    <w:tmpl w:val="F2D43C3C"/>
    <w:lvl w:ilvl="0" w:tplc="9B8270D2">
      <w:numFmt w:val="bullet"/>
      <w:lvlText w:val="-"/>
      <w:lvlJc w:val="left"/>
      <w:pPr>
        <w:ind w:left="720" w:hanging="360"/>
      </w:pPr>
      <w:rPr>
        <w:rFonts w:ascii="Times New Roman" w:eastAsia="Times New Roman" w:hAnsi="Times New Roman" w:cs="Times New Roman" w:hint="default"/>
        <w:w w:val="10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D612EC"/>
    <w:multiLevelType w:val="multilevel"/>
    <w:tmpl w:val="5316E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FEB0CC6"/>
    <w:multiLevelType w:val="hybridMultilevel"/>
    <w:tmpl w:val="6FF8D8DC"/>
    <w:lvl w:ilvl="0" w:tplc="9B8270D2">
      <w:numFmt w:val="bullet"/>
      <w:lvlText w:val="-"/>
      <w:lvlJc w:val="left"/>
      <w:pPr>
        <w:ind w:left="720" w:hanging="360"/>
      </w:pPr>
      <w:rPr>
        <w:rFonts w:ascii="Times New Roman" w:eastAsia="Times New Roman" w:hAnsi="Times New Roman" w:cs="Times New Roman" w:hint="default"/>
        <w:w w:val="10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CB04A1"/>
    <w:multiLevelType w:val="multilevel"/>
    <w:tmpl w:val="7B5046AC"/>
    <w:lvl w:ilvl="0">
      <w:start w:val="1"/>
      <w:numFmt w:val="bullet"/>
      <w:lvlText w:val=""/>
      <w:lvlJc w:val="left"/>
      <w:pPr>
        <w:tabs>
          <w:tab w:val="num" w:pos="644"/>
        </w:tabs>
        <w:ind w:left="644" w:hanging="360"/>
      </w:pPr>
      <w:rPr>
        <w:rFonts w:ascii="Wingdings" w:hAnsi="Wingdings" w:hint="default"/>
      </w:r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3F33F6E"/>
    <w:multiLevelType w:val="multilevel"/>
    <w:tmpl w:val="5C70C468"/>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93A315D"/>
    <w:multiLevelType w:val="hybridMultilevel"/>
    <w:tmpl w:val="D7FEBE92"/>
    <w:lvl w:ilvl="0" w:tplc="5F26A112">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0">
    <w:nsid w:val="3D2B4AD9"/>
    <w:multiLevelType w:val="hybridMultilevel"/>
    <w:tmpl w:val="60669B40"/>
    <w:lvl w:ilvl="0" w:tplc="7362F396">
      <w:start w:val="1"/>
      <w:numFmt w:val="bullet"/>
      <w:lvlText w:val="-"/>
      <w:lvlJc w:val="left"/>
      <w:pPr>
        <w:tabs>
          <w:tab w:val="num" w:pos="720"/>
        </w:tabs>
        <w:ind w:left="720" w:hanging="360"/>
      </w:pPr>
      <w:rPr>
        <w:rFonts w:ascii="Times New Roman" w:hAnsi="Times New Roman" w:hint="default"/>
      </w:rPr>
    </w:lvl>
    <w:lvl w:ilvl="1" w:tplc="5226FE40" w:tentative="1">
      <w:start w:val="1"/>
      <w:numFmt w:val="bullet"/>
      <w:lvlText w:val="-"/>
      <w:lvlJc w:val="left"/>
      <w:pPr>
        <w:tabs>
          <w:tab w:val="num" w:pos="1440"/>
        </w:tabs>
        <w:ind w:left="1440" w:hanging="360"/>
      </w:pPr>
      <w:rPr>
        <w:rFonts w:ascii="Times New Roman" w:hAnsi="Times New Roman" w:hint="default"/>
      </w:rPr>
    </w:lvl>
    <w:lvl w:ilvl="2" w:tplc="7D86F102" w:tentative="1">
      <w:start w:val="1"/>
      <w:numFmt w:val="bullet"/>
      <w:lvlText w:val="-"/>
      <w:lvlJc w:val="left"/>
      <w:pPr>
        <w:tabs>
          <w:tab w:val="num" w:pos="2160"/>
        </w:tabs>
        <w:ind w:left="2160" w:hanging="360"/>
      </w:pPr>
      <w:rPr>
        <w:rFonts w:ascii="Times New Roman" w:hAnsi="Times New Roman" w:hint="default"/>
      </w:rPr>
    </w:lvl>
    <w:lvl w:ilvl="3" w:tplc="89667DE6" w:tentative="1">
      <w:start w:val="1"/>
      <w:numFmt w:val="bullet"/>
      <w:lvlText w:val="-"/>
      <w:lvlJc w:val="left"/>
      <w:pPr>
        <w:tabs>
          <w:tab w:val="num" w:pos="2880"/>
        </w:tabs>
        <w:ind w:left="2880" w:hanging="360"/>
      </w:pPr>
      <w:rPr>
        <w:rFonts w:ascii="Times New Roman" w:hAnsi="Times New Roman" w:hint="default"/>
      </w:rPr>
    </w:lvl>
    <w:lvl w:ilvl="4" w:tplc="74BCB96A" w:tentative="1">
      <w:start w:val="1"/>
      <w:numFmt w:val="bullet"/>
      <w:lvlText w:val="-"/>
      <w:lvlJc w:val="left"/>
      <w:pPr>
        <w:tabs>
          <w:tab w:val="num" w:pos="3600"/>
        </w:tabs>
        <w:ind w:left="3600" w:hanging="360"/>
      </w:pPr>
      <w:rPr>
        <w:rFonts w:ascii="Times New Roman" w:hAnsi="Times New Roman" w:hint="default"/>
      </w:rPr>
    </w:lvl>
    <w:lvl w:ilvl="5" w:tplc="CC883A64" w:tentative="1">
      <w:start w:val="1"/>
      <w:numFmt w:val="bullet"/>
      <w:lvlText w:val="-"/>
      <w:lvlJc w:val="left"/>
      <w:pPr>
        <w:tabs>
          <w:tab w:val="num" w:pos="4320"/>
        </w:tabs>
        <w:ind w:left="4320" w:hanging="360"/>
      </w:pPr>
      <w:rPr>
        <w:rFonts w:ascii="Times New Roman" w:hAnsi="Times New Roman" w:hint="default"/>
      </w:rPr>
    </w:lvl>
    <w:lvl w:ilvl="6" w:tplc="65B2E4B8" w:tentative="1">
      <w:start w:val="1"/>
      <w:numFmt w:val="bullet"/>
      <w:lvlText w:val="-"/>
      <w:lvlJc w:val="left"/>
      <w:pPr>
        <w:tabs>
          <w:tab w:val="num" w:pos="5040"/>
        </w:tabs>
        <w:ind w:left="5040" w:hanging="360"/>
      </w:pPr>
      <w:rPr>
        <w:rFonts w:ascii="Times New Roman" w:hAnsi="Times New Roman" w:hint="default"/>
      </w:rPr>
    </w:lvl>
    <w:lvl w:ilvl="7" w:tplc="19E48C12" w:tentative="1">
      <w:start w:val="1"/>
      <w:numFmt w:val="bullet"/>
      <w:lvlText w:val="-"/>
      <w:lvlJc w:val="left"/>
      <w:pPr>
        <w:tabs>
          <w:tab w:val="num" w:pos="5760"/>
        </w:tabs>
        <w:ind w:left="5760" w:hanging="360"/>
      </w:pPr>
      <w:rPr>
        <w:rFonts w:ascii="Times New Roman" w:hAnsi="Times New Roman" w:hint="default"/>
      </w:rPr>
    </w:lvl>
    <w:lvl w:ilvl="8" w:tplc="1C9CCF4A" w:tentative="1">
      <w:start w:val="1"/>
      <w:numFmt w:val="bullet"/>
      <w:lvlText w:val="-"/>
      <w:lvlJc w:val="left"/>
      <w:pPr>
        <w:tabs>
          <w:tab w:val="num" w:pos="6480"/>
        </w:tabs>
        <w:ind w:left="6480" w:hanging="360"/>
      </w:pPr>
      <w:rPr>
        <w:rFonts w:ascii="Times New Roman" w:hAnsi="Times New Roman" w:hint="default"/>
      </w:rPr>
    </w:lvl>
  </w:abstractNum>
  <w:abstractNum w:abstractNumId="11">
    <w:nsid w:val="41A65104"/>
    <w:multiLevelType w:val="hybridMultilevel"/>
    <w:tmpl w:val="A0927FB6"/>
    <w:lvl w:ilvl="0" w:tplc="F27AEC52">
      <w:start w:val="1"/>
      <w:numFmt w:val="bullet"/>
      <w:lvlText w:val="-"/>
      <w:lvlJc w:val="left"/>
      <w:pPr>
        <w:tabs>
          <w:tab w:val="num" w:pos="720"/>
        </w:tabs>
        <w:ind w:left="720" w:hanging="360"/>
      </w:pPr>
      <w:rPr>
        <w:rFonts w:ascii="Times New Roman" w:hAnsi="Times New Roman" w:hint="default"/>
      </w:rPr>
    </w:lvl>
    <w:lvl w:ilvl="1" w:tplc="8F66D27A" w:tentative="1">
      <w:start w:val="1"/>
      <w:numFmt w:val="bullet"/>
      <w:lvlText w:val="-"/>
      <w:lvlJc w:val="left"/>
      <w:pPr>
        <w:tabs>
          <w:tab w:val="num" w:pos="1440"/>
        </w:tabs>
        <w:ind w:left="1440" w:hanging="360"/>
      </w:pPr>
      <w:rPr>
        <w:rFonts w:ascii="Times New Roman" w:hAnsi="Times New Roman" w:hint="default"/>
      </w:rPr>
    </w:lvl>
    <w:lvl w:ilvl="2" w:tplc="2ACC5EDE" w:tentative="1">
      <w:start w:val="1"/>
      <w:numFmt w:val="bullet"/>
      <w:lvlText w:val="-"/>
      <w:lvlJc w:val="left"/>
      <w:pPr>
        <w:tabs>
          <w:tab w:val="num" w:pos="2160"/>
        </w:tabs>
        <w:ind w:left="2160" w:hanging="360"/>
      </w:pPr>
      <w:rPr>
        <w:rFonts w:ascii="Times New Roman" w:hAnsi="Times New Roman" w:hint="default"/>
      </w:rPr>
    </w:lvl>
    <w:lvl w:ilvl="3" w:tplc="F52AD51A" w:tentative="1">
      <w:start w:val="1"/>
      <w:numFmt w:val="bullet"/>
      <w:lvlText w:val="-"/>
      <w:lvlJc w:val="left"/>
      <w:pPr>
        <w:tabs>
          <w:tab w:val="num" w:pos="2880"/>
        </w:tabs>
        <w:ind w:left="2880" w:hanging="360"/>
      </w:pPr>
      <w:rPr>
        <w:rFonts w:ascii="Times New Roman" w:hAnsi="Times New Roman" w:hint="default"/>
      </w:rPr>
    </w:lvl>
    <w:lvl w:ilvl="4" w:tplc="DC36A88C" w:tentative="1">
      <w:start w:val="1"/>
      <w:numFmt w:val="bullet"/>
      <w:lvlText w:val="-"/>
      <w:lvlJc w:val="left"/>
      <w:pPr>
        <w:tabs>
          <w:tab w:val="num" w:pos="3600"/>
        </w:tabs>
        <w:ind w:left="3600" w:hanging="360"/>
      </w:pPr>
      <w:rPr>
        <w:rFonts w:ascii="Times New Roman" w:hAnsi="Times New Roman" w:hint="default"/>
      </w:rPr>
    </w:lvl>
    <w:lvl w:ilvl="5" w:tplc="76DEC252" w:tentative="1">
      <w:start w:val="1"/>
      <w:numFmt w:val="bullet"/>
      <w:lvlText w:val="-"/>
      <w:lvlJc w:val="left"/>
      <w:pPr>
        <w:tabs>
          <w:tab w:val="num" w:pos="4320"/>
        </w:tabs>
        <w:ind w:left="4320" w:hanging="360"/>
      </w:pPr>
      <w:rPr>
        <w:rFonts w:ascii="Times New Roman" w:hAnsi="Times New Roman" w:hint="default"/>
      </w:rPr>
    </w:lvl>
    <w:lvl w:ilvl="6" w:tplc="69348E40" w:tentative="1">
      <w:start w:val="1"/>
      <w:numFmt w:val="bullet"/>
      <w:lvlText w:val="-"/>
      <w:lvlJc w:val="left"/>
      <w:pPr>
        <w:tabs>
          <w:tab w:val="num" w:pos="5040"/>
        </w:tabs>
        <w:ind w:left="5040" w:hanging="360"/>
      </w:pPr>
      <w:rPr>
        <w:rFonts w:ascii="Times New Roman" w:hAnsi="Times New Roman" w:hint="default"/>
      </w:rPr>
    </w:lvl>
    <w:lvl w:ilvl="7" w:tplc="B2D87B56" w:tentative="1">
      <w:start w:val="1"/>
      <w:numFmt w:val="bullet"/>
      <w:lvlText w:val="-"/>
      <w:lvlJc w:val="left"/>
      <w:pPr>
        <w:tabs>
          <w:tab w:val="num" w:pos="5760"/>
        </w:tabs>
        <w:ind w:left="5760" w:hanging="360"/>
      </w:pPr>
      <w:rPr>
        <w:rFonts w:ascii="Times New Roman" w:hAnsi="Times New Roman" w:hint="default"/>
      </w:rPr>
    </w:lvl>
    <w:lvl w:ilvl="8" w:tplc="01627592" w:tentative="1">
      <w:start w:val="1"/>
      <w:numFmt w:val="bullet"/>
      <w:lvlText w:val="-"/>
      <w:lvlJc w:val="left"/>
      <w:pPr>
        <w:tabs>
          <w:tab w:val="num" w:pos="6480"/>
        </w:tabs>
        <w:ind w:left="6480" w:hanging="360"/>
      </w:pPr>
      <w:rPr>
        <w:rFonts w:ascii="Times New Roman" w:hAnsi="Times New Roman" w:hint="default"/>
      </w:rPr>
    </w:lvl>
  </w:abstractNum>
  <w:abstractNum w:abstractNumId="12">
    <w:nsid w:val="45300AF0"/>
    <w:multiLevelType w:val="hybridMultilevel"/>
    <w:tmpl w:val="93F4A29A"/>
    <w:lvl w:ilvl="0" w:tplc="B164D1B0">
      <w:start w:val="1"/>
      <w:numFmt w:val="decimal"/>
      <w:lvlText w:val="4.%1"/>
      <w:lvlJc w:val="left"/>
      <w:pPr>
        <w:ind w:left="1080" w:hanging="360"/>
      </w:pPr>
      <w:rPr>
        <w:rFonts w:ascii="Times New Roman" w:hAnsi="Times New Roman" w:cs="Times New Roman" w:hint="default"/>
        <w:b/>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8255107"/>
    <w:multiLevelType w:val="multilevel"/>
    <w:tmpl w:val="65FE476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CE46618"/>
    <w:multiLevelType w:val="hybridMultilevel"/>
    <w:tmpl w:val="FCD29D6C"/>
    <w:lvl w:ilvl="0" w:tplc="E6B66566">
      <w:start w:val="1"/>
      <w:numFmt w:val="decimal"/>
      <w:lvlText w:val="5.%1"/>
      <w:lvlJc w:val="left"/>
      <w:pPr>
        <w:ind w:left="720" w:hanging="360"/>
      </w:pPr>
      <w:rPr>
        <w:rFonts w:ascii="Times New Roman" w:hAnsi="Times New Roman" w:cs="Times New Roman" w:hint="default"/>
        <w:b/>
        <w:i/>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57A47A3"/>
    <w:multiLevelType w:val="multilevel"/>
    <w:tmpl w:val="1A3836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A6D1BD2"/>
    <w:multiLevelType w:val="hybridMultilevel"/>
    <w:tmpl w:val="7040C7C0"/>
    <w:lvl w:ilvl="0" w:tplc="CE7886F0">
      <w:start w:val="1"/>
      <w:numFmt w:val="decimal"/>
      <w:lvlText w:val="6.%1"/>
      <w:lvlJc w:val="left"/>
      <w:pPr>
        <w:ind w:left="1080" w:hanging="360"/>
      </w:pPr>
      <w:rPr>
        <w:rFonts w:ascii="Times New Roman" w:hAnsi="Times New Roman" w:cs="Times New Roman" w:hint="default"/>
        <w:b/>
        <w:i/>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1"/>
  </w:num>
  <w:num w:numId="3">
    <w:abstractNumId w:val="5"/>
  </w:num>
  <w:num w:numId="4">
    <w:abstractNumId w:val="12"/>
  </w:num>
  <w:num w:numId="5">
    <w:abstractNumId w:val="16"/>
  </w:num>
  <w:num w:numId="6">
    <w:abstractNumId w:val="3"/>
  </w:num>
  <w:num w:numId="7">
    <w:abstractNumId w:val="11"/>
  </w:num>
  <w:num w:numId="8">
    <w:abstractNumId w:val="10"/>
  </w:num>
  <w:num w:numId="9">
    <w:abstractNumId w:val="0"/>
  </w:num>
  <w:num w:numId="10">
    <w:abstractNumId w:val="14"/>
  </w:num>
  <w:num w:numId="11">
    <w:abstractNumId w:val="2"/>
  </w:num>
  <w:num w:numId="12">
    <w:abstractNumId w:val="13"/>
  </w:num>
  <w:num w:numId="13">
    <w:abstractNumId w:val="15"/>
  </w:num>
  <w:num w:numId="14">
    <w:abstractNumId w:val="6"/>
  </w:num>
  <w:num w:numId="15">
    <w:abstractNumId w:val="4"/>
  </w:num>
  <w:num w:numId="16">
    <w:abstractNumId w:val="7"/>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0A1"/>
    <w:rsid w:val="0004327A"/>
    <w:rsid w:val="0005489F"/>
    <w:rsid w:val="000C1577"/>
    <w:rsid w:val="000C413D"/>
    <w:rsid w:val="000F34C4"/>
    <w:rsid w:val="000F7231"/>
    <w:rsid w:val="00104725"/>
    <w:rsid w:val="001A5DA4"/>
    <w:rsid w:val="001E366A"/>
    <w:rsid w:val="0025226D"/>
    <w:rsid w:val="002523A4"/>
    <w:rsid w:val="00264E22"/>
    <w:rsid w:val="002859F4"/>
    <w:rsid w:val="002B57AA"/>
    <w:rsid w:val="002D4B57"/>
    <w:rsid w:val="00340FF1"/>
    <w:rsid w:val="00346F37"/>
    <w:rsid w:val="00353441"/>
    <w:rsid w:val="00353F01"/>
    <w:rsid w:val="00397AE2"/>
    <w:rsid w:val="003E352C"/>
    <w:rsid w:val="003F137B"/>
    <w:rsid w:val="003F5077"/>
    <w:rsid w:val="00413589"/>
    <w:rsid w:val="004311A0"/>
    <w:rsid w:val="004333C0"/>
    <w:rsid w:val="004552C1"/>
    <w:rsid w:val="00543FE9"/>
    <w:rsid w:val="00546DB4"/>
    <w:rsid w:val="005A0877"/>
    <w:rsid w:val="005A4897"/>
    <w:rsid w:val="005A4D51"/>
    <w:rsid w:val="005C7D54"/>
    <w:rsid w:val="005E3209"/>
    <w:rsid w:val="005F0E0F"/>
    <w:rsid w:val="005F4AE0"/>
    <w:rsid w:val="00667790"/>
    <w:rsid w:val="00677787"/>
    <w:rsid w:val="00684AFE"/>
    <w:rsid w:val="00690A58"/>
    <w:rsid w:val="006A4600"/>
    <w:rsid w:val="006B18A4"/>
    <w:rsid w:val="006C652C"/>
    <w:rsid w:val="006F40AE"/>
    <w:rsid w:val="006F436C"/>
    <w:rsid w:val="006F63C4"/>
    <w:rsid w:val="00720BDF"/>
    <w:rsid w:val="00735FD8"/>
    <w:rsid w:val="00775E27"/>
    <w:rsid w:val="007F78DD"/>
    <w:rsid w:val="0080775D"/>
    <w:rsid w:val="00825F43"/>
    <w:rsid w:val="00863724"/>
    <w:rsid w:val="008D110D"/>
    <w:rsid w:val="008E7086"/>
    <w:rsid w:val="009F6E07"/>
    <w:rsid w:val="00A377FE"/>
    <w:rsid w:val="00A630F0"/>
    <w:rsid w:val="00A64AE3"/>
    <w:rsid w:val="00A76D2D"/>
    <w:rsid w:val="00A84E88"/>
    <w:rsid w:val="00A97CF3"/>
    <w:rsid w:val="00AB0538"/>
    <w:rsid w:val="00AC344B"/>
    <w:rsid w:val="00AD721D"/>
    <w:rsid w:val="00B7668B"/>
    <w:rsid w:val="00BB0F0B"/>
    <w:rsid w:val="00BE581D"/>
    <w:rsid w:val="00BE650A"/>
    <w:rsid w:val="00BF0689"/>
    <w:rsid w:val="00BF50BF"/>
    <w:rsid w:val="00C27F18"/>
    <w:rsid w:val="00C370BB"/>
    <w:rsid w:val="00CF2B3C"/>
    <w:rsid w:val="00D252A2"/>
    <w:rsid w:val="00DA1C44"/>
    <w:rsid w:val="00DA3C0E"/>
    <w:rsid w:val="00E04DA7"/>
    <w:rsid w:val="00E14D63"/>
    <w:rsid w:val="00E17B33"/>
    <w:rsid w:val="00E300A1"/>
    <w:rsid w:val="00E353E8"/>
    <w:rsid w:val="00E51C94"/>
    <w:rsid w:val="00EA1FAC"/>
    <w:rsid w:val="00ED4B6F"/>
    <w:rsid w:val="00F123C9"/>
    <w:rsid w:val="00F379E4"/>
    <w:rsid w:val="00F97C3E"/>
    <w:rsid w:val="00FA66E1"/>
    <w:rsid w:val="00FC1F2C"/>
    <w:rsid w:val="00FC6826"/>
    <w:rsid w:val="00FD131E"/>
    <w:rsid w:val="00FF56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792C06C-1560-4DC4-854F-21F15ABCD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A1"/>
    <w:pPr>
      <w:widowControl w:val="0"/>
      <w:spacing w:after="0" w:line="240" w:lineRule="auto"/>
    </w:pPr>
    <w:rPr>
      <w:rFonts w:ascii="Courier New" w:eastAsia="Courier New" w:hAnsi="Courier New" w:cs="Courier New"/>
      <w:color w:val="000000"/>
      <w:sz w:val="24"/>
      <w:szCs w:val="24"/>
      <w:lang w:val="vi-VN"/>
    </w:rPr>
  </w:style>
  <w:style w:type="paragraph" w:styleId="Heading1">
    <w:name w:val="heading 1"/>
    <w:aliases w:val="1"/>
    <w:basedOn w:val="Normal"/>
    <w:next w:val="Normal"/>
    <w:link w:val="Heading1Char"/>
    <w:qFormat/>
    <w:rsid w:val="00E300A1"/>
    <w:pPr>
      <w:keepNext/>
      <w:spacing w:before="240" w:after="60"/>
      <w:outlineLvl w:val="0"/>
    </w:pPr>
    <w:rPr>
      <w:rFonts w:ascii="Cambria" w:eastAsia="Times New Roman" w:hAnsi="Cambria" w:cs="Times New Roman"/>
      <w:b/>
      <w:bCs/>
      <w:kern w:val="32"/>
      <w:sz w:val="32"/>
      <w:szCs w:val="32"/>
      <w:lang w:eastAsia="x-none"/>
    </w:rPr>
  </w:style>
  <w:style w:type="paragraph" w:styleId="Heading2">
    <w:name w:val="heading 2"/>
    <w:aliases w:val="2"/>
    <w:basedOn w:val="Normal"/>
    <w:next w:val="Normal"/>
    <w:link w:val="Heading2Char"/>
    <w:qFormat/>
    <w:rsid w:val="00E300A1"/>
    <w:pPr>
      <w:keepNext/>
      <w:spacing w:before="240" w:after="60"/>
      <w:outlineLvl w:val="1"/>
    </w:pPr>
    <w:rPr>
      <w:rFonts w:ascii="Calibri Light" w:eastAsia="Times New Roman" w:hAnsi="Calibri Light" w:cs="Times New Roman"/>
      <w:b/>
      <w:bCs/>
      <w:i/>
      <w:iCs/>
      <w:sz w:val="28"/>
      <w:szCs w:val="28"/>
      <w:lang w:eastAsia="x-none"/>
    </w:rPr>
  </w:style>
  <w:style w:type="paragraph" w:styleId="Heading3">
    <w:name w:val="heading 3"/>
    <w:aliases w:val="3"/>
    <w:basedOn w:val="Normal"/>
    <w:link w:val="Heading3Char"/>
    <w:qFormat/>
    <w:rsid w:val="00E300A1"/>
    <w:pPr>
      <w:keepNext/>
      <w:keepLines/>
      <w:spacing w:before="120" w:line="264" w:lineRule="auto"/>
      <w:ind w:firstLine="567"/>
      <w:jc w:val="both"/>
      <w:outlineLvl w:val="2"/>
    </w:pPr>
    <w:rPr>
      <w:rFonts w:ascii="Times New Roman" w:eastAsia="Times New Roman" w:hAnsi="Times New Roman" w:cs="Times New Roman"/>
      <w:b/>
      <w:bCs/>
      <w:i/>
      <w:color w:val="auto"/>
      <w:sz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
    <w:basedOn w:val="DefaultParagraphFont"/>
    <w:link w:val="Heading1"/>
    <w:rsid w:val="00E300A1"/>
    <w:rPr>
      <w:rFonts w:ascii="Cambria" w:eastAsia="Times New Roman" w:hAnsi="Cambria" w:cs="Times New Roman"/>
      <w:b/>
      <w:bCs/>
      <w:color w:val="000000"/>
      <w:kern w:val="32"/>
      <w:sz w:val="32"/>
      <w:szCs w:val="32"/>
      <w:lang w:val="vi-VN" w:eastAsia="x-none"/>
    </w:rPr>
  </w:style>
  <w:style w:type="character" w:customStyle="1" w:styleId="Heading2Char">
    <w:name w:val="Heading 2 Char"/>
    <w:aliases w:val="2 Char"/>
    <w:basedOn w:val="DefaultParagraphFont"/>
    <w:link w:val="Heading2"/>
    <w:rsid w:val="00E300A1"/>
    <w:rPr>
      <w:rFonts w:ascii="Calibri Light" w:eastAsia="Times New Roman" w:hAnsi="Calibri Light" w:cs="Times New Roman"/>
      <w:b/>
      <w:bCs/>
      <w:i/>
      <w:iCs/>
      <w:color w:val="000000"/>
      <w:szCs w:val="28"/>
      <w:lang w:val="vi-VN" w:eastAsia="x-none"/>
    </w:rPr>
  </w:style>
  <w:style w:type="character" w:customStyle="1" w:styleId="Heading3Char">
    <w:name w:val="Heading 3 Char"/>
    <w:aliases w:val="3 Char"/>
    <w:basedOn w:val="DefaultParagraphFont"/>
    <w:link w:val="Heading3"/>
    <w:rsid w:val="00E300A1"/>
    <w:rPr>
      <w:rFonts w:eastAsia="Times New Roman" w:cs="Times New Roman"/>
      <w:b/>
      <w:bCs/>
      <w:i/>
      <w:sz w:val="26"/>
      <w:szCs w:val="24"/>
      <w:lang w:val="x-none" w:eastAsia="x-none"/>
    </w:rPr>
  </w:style>
  <w:style w:type="character" w:styleId="Hyperlink">
    <w:name w:val="Hyperlink"/>
    <w:uiPriority w:val="99"/>
    <w:rsid w:val="00E300A1"/>
    <w:rPr>
      <w:color w:val="0066CC"/>
      <w:u w:val="single"/>
    </w:rPr>
  </w:style>
  <w:style w:type="character" w:customStyle="1" w:styleId="Heading10">
    <w:name w:val="Heading #1_"/>
    <w:link w:val="Heading11"/>
    <w:rsid w:val="00E300A1"/>
    <w:rPr>
      <w:rFonts w:eastAsia="Times New Roman" w:cs="Times New Roman"/>
      <w:b/>
      <w:bCs/>
      <w:sz w:val="33"/>
      <w:szCs w:val="33"/>
      <w:shd w:val="clear" w:color="auto" w:fill="FFFFFF"/>
    </w:rPr>
  </w:style>
  <w:style w:type="character" w:customStyle="1" w:styleId="Headerorfooter">
    <w:name w:val="Header or footer_"/>
    <w:rsid w:val="00E300A1"/>
    <w:rPr>
      <w:rFonts w:ascii="Times New Roman" w:eastAsia="Times New Roman" w:hAnsi="Times New Roman" w:cs="Times New Roman"/>
      <w:b w:val="0"/>
      <w:bCs w:val="0"/>
      <w:i w:val="0"/>
      <w:iCs w:val="0"/>
      <w:smallCaps w:val="0"/>
      <w:strike w:val="0"/>
      <w:sz w:val="22"/>
      <w:szCs w:val="22"/>
      <w:u w:val="none"/>
    </w:rPr>
  </w:style>
  <w:style w:type="character" w:customStyle="1" w:styleId="Headerorfooter0">
    <w:name w:val="Header or footer"/>
    <w:rsid w:val="00E300A1"/>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style>
  <w:style w:type="paragraph" w:customStyle="1" w:styleId="Heading11">
    <w:name w:val="Heading #1"/>
    <w:basedOn w:val="Normal"/>
    <w:link w:val="Heading10"/>
    <w:rsid w:val="00E300A1"/>
    <w:pPr>
      <w:shd w:val="clear" w:color="auto" w:fill="FFFFFF"/>
      <w:spacing w:after="240" w:line="0" w:lineRule="atLeast"/>
      <w:jc w:val="right"/>
      <w:outlineLvl w:val="0"/>
    </w:pPr>
    <w:rPr>
      <w:rFonts w:ascii="Times New Roman" w:eastAsia="Times New Roman" w:hAnsi="Times New Roman" w:cs="Times New Roman"/>
      <w:b/>
      <w:bCs/>
      <w:color w:val="auto"/>
      <w:sz w:val="33"/>
      <w:szCs w:val="33"/>
      <w:lang w:val="en-US"/>
    </w:rPr>
  </w:style>
  <w:style w:type="paragraph" w:styleId="TOC1">
    <w:name w:val="toc 1"/>
    <w:basedOn w:val="Normal"/>
    <w:next w:val="Normal"/>
    <w:autoRedefine/>
    <w:uiPriority w:val="39"/>
    <w:unhideWhenUsed/>
    <w:rsid w:val="00E300A1"/>
    <w:pPr>
      <w:tabs>
        <w:tab w:val="right" w:leader="dot" w:pos="9062"/>
      </w:tabs>
    </w:pPr>
    <w:rPr>
      <w:rFonts w:ascii="Times New Roman" w:hAnsi="Times New Roman" w:cs="Times New Roman"/>
      <w:noProof/>
      <w:sz w:val="28"/>
      <w:szCs w:val="28"/>
      <w:lang w:val="en-US" w:eastAsia="x-none"/>
    </w:rPr>
  </w:style>
  <w:style w:type="paragraph" w:styleId="TOC3">
    <w:name w:val="toc 3"/>
    <w:basedOn w:val="Normal"/>
    <w:next w:val="Normal"/>
    <w:autoRedefine/>
    <w:uiPriority w:val="39"/>
    <w:unhideWhenUsed/>
    <w:rsid w:val="00E300A1"/>
    <w:pPr>
      <w:ind w:left="480"/>
    </w:pPr>
  </w:style>
  <w:style w:type="paragraph" w:styleId="TOC2">
    <w:name w:val="toc 2"/>
    <w:basedOn w:val="Normal"/>
    <w:next w:val="Normal"/>
    <w:autoRedefine/>
    <w:uiPriority w:val="39"/>
    <w:unhideWhenUsed/>
    <w:rsid w:val="00E300A1"/>
    <w:pPr>
      <w:tabs>
        <w:tab w:val="right" w:leader="dot" w:pos="9062"/>
      </w:tabs>
    </w:pPr>
  </w:style>
  <w:style w:type="paragraph" w:styleId="Header">
    <w:name w:val="header"/>
    <w:basedOn w:val="Normal"/>
    <w:link w:val="HeaderChar"/>
    <w:uiPriority w:val="99"/>
    <w:unhideWhenUsed/>
    <w:rsid w:val="00E300A1"/>
    <w:pPr>
      <w:tabs>
        <w:tab w:val="center" w:pos="4680"/>
        <w:tab w:val="right" w:pos="9360"/>
      </w:tabs>
    </w:pPr>
    <w:rPr>
      <w:rFonts w:cs="Times New Roman"/>
      <w:lang w:eastAsia="x-none"/>
    </w:rPr>
  </w:style>
  <w:style w:type="character" w:customStyle="1" w:styleId="HeaderChar">
    <w:name w:val="Header Char"/>
    <w:basedOn w:val="DefaultParagraphFont"/>
    <w:link w:val="Header"/>
    <w:uiPriority w:val="99"/>
    <w:rsid w:val="00E300A1"/>
    <w:rPr>
      <w:rFonts w:ascii="Courier New" w:eastAsia="Courier New" w:hAnsi="Courier New" w:cs="Times New Roman"/>
      <w:color w:val="000000"/>
      <w:sz w:val="24"/>
      <w:szCs w:val="24"/>
      <w:lang w:val="vi-VN" w:eastAsia="x-none"/>
    </w:rPr>
  </w:style>
  <w:style w:type="paragraph" w:styleId="Footer">
    <w:name w:val="footer"/>
    <w:basedOn w:val="Normal"/>
    <w:link w:val="FooterChar"/>
    <w:uiPriority w:val="99"/>
    <w:unhideWhenUsed/>
    <w:rsid w:val="00E300A1"/>
    <w:pPr>
      <w:tabs>
        <w:tab w:val="center" w:pos="4680"/>
        <w:tab w:val="right" w:pos="9360"/>
      </w:tabs>
    </w:pPr>
    <w:rPr>
      <w:rFonts w:cs="Times New Roman"/>
      <w:lang w:eastAsia="x-none"/>
    </w:rPr>
  </w:style>
  <w:style w:type="character" w:customStyle="1" w:styleId="FooterChar">
    <w:name w:val="Footer Char"/>
    <w:basedOn w:val="DefaultParagraphFont"/>
    <w:link w:val="Footer"/>
    <w:uiPriority w:val="99"/>
    <w:rsid w:val="00E300A1"/>
    <w:rPr>
      <w:rFonts w:ascii="Courier New" w:eastAsia="Courier New" w:hAnsi="Courier New" w:cs="Times New Roman"/>
      <w:color w:val="000000"/>
      <w:sz w:val="24"/>
      <w:szCs w:val="24"/>
      <w:lang w:val="vi-VN" w:eastAsia="x-none"/>
    </w:rPr>
  </w:style>
  <w:style w:type="paragraph" w:styleId="BalloonText">
    <w:name w:val="Balloon Text"/>
    <w:basedOn w:val="Normal"/>
    <w:link w:val="BalloonTextChar"/>
    <w:uiPriority w:val="99"/>
    <w:semiHidden/>
    <w:unhideWhenUsed/>
    <w:rsid w:val="00E300A1"/>
    <w:rPr>
      <w:rFonts w:ascii="Tahoma" w:hAnsi="Tahoma" w:cs="Tahoma"/>
      <w:sz w:val="16"/>
      <w:szCs w:val="16"/>
    </w:rPr>
  </w:style>
  <w:style w:type="character" w:customStyle="1" w:styleId="BalloonTextChar">
    <w:name w:val="Balloon Text Char"/>
    <w:basedOn w:val="DefaultParagraphFont"/>
    <w:link w:val="BalloonText"/>
    <w:uiPriority w:val="99"/>
    <w:semiHidden/>
    <w:rsid w:val="00E300A1"/>
    <w:rPr>
      <w:rFonts w:ascii="Tahoma" w:eastAsia="Courier New" w:hAnsi="Tahoma" w:cs="Tahoma"/>
      <w:color w:val="000000"/>
      <w:sz w:val="16"/>
      <w:szCs w:val="16"/>
      <w:lang w:val="vi-VN"/>
    </w:rPr>
  </w:style>
  <w:style w:type="paragraph" w:styleId="BodyText">
    <w:name w:val="Body Text"/>
    <w:basedOn w:val="Normal"/>
    <w:link w:val="BodyTextChar"/>
    <w:rsid w:val="002B57AA"/>
    <w:pPr>
      <w:widowControl/>
      <w:spacing w:line="360" w:lineRule="auto"/>
      <w:ind w:firstLine="720"/>
      <w:jc w:val="both"/>
    </w:pPr>
    <w:rPr>
      <w:rFonts w:ascii="VNI-Helve" w:eastAsia="Times New Roman" w:hAnsi="VNI-Helve" w:cs="Times New Roman"/>
      <w:b/>
      <w:bCs/>
      <w:color w:val="auto"/>
      <w:lang w:val="en-US"/>
    </w:rPr>
  </w:style>
  <w:style w:type="character" w:customStyle="1" w:styleId="BodyTextChar">
    <w:name w:val="Body Text Char"/>
    <w:basedOn w:val="DefaultParagraphFont"/>
    <w:link w:val="BodyText"/>
    <w:rsid w:val="002B57AA"/>
    <w:rPr>
      <w:rFonts w:ascii="VNI-Helve" w:eastAsia="Times New Roman" w:hAnsi="VNI-Helve" w:cs="Times New Roman"/>
      <w:b/>
      <w:bCs/>
      <w:sz w:val="24"/>
      <w:szCs w:val="24"/>
    </w:rPr>
  </w:style>
  <w:style w:type="paragraph" w:styleId="ListParagraph">
    <w:name w:val="List Paragraph"/>
    <w:basedOn w:val="Normal"/>
    <w:link w:val="ListParagraphChar"/>
    <w:uiPriority w:val="34"/>
    <w:qFormat/>
    <w:rsid w:val="004333C0"/>
    <w:pPr>
      <w:ind w:left="720"/>
      <w:contextualSpacing/>
    </w:pPr>
  </w:style>
  <w:style w:type="paragraph" w:styleId="NormalWeb">
    <w:name w:val="Normal (Web)"/>
    <w:basedOn w:val="Normal"/>
    <w:uiPriority w:val="99"/>
    <w:unhideWhenUsed/>
    <w:rsid w:val="00E353E8"/>
    <w:pPr>
      <w:widowControl/>
      <w:spacing w:before="100" w:beforeAutospacing="1" w:after="100" w:afterAutospacing="1"/>
    </w:pPr>
    <w:rPr>
      <w:rFonts w:ascii="Times New Roman" w:eastAsia="Times New Roman" w:hAnsi="Times New Roman" w:cs="Times New Roman"/>
      <w:color w:val="auto"/>
      <w:lang w:val="en-US"/>
    </w:rPr>
  </w:style>
  <w:style w:type="character" w:styleId="Strong">
    <w:name w:val="Strong"/>
    <w:basedOn w:val="DefaultParagraphFont"/>
    <w:uiPriority w:val="22"/>
    <w:qFormat/>
    <w:rsid w:val="00E353E8"/>
    <w:rPr>
      <w:b/>
      <w:bCs/>
    </w:rPr>
  </w:style>
  <w:style w:type="character" w:styleId="Emphasis">
    <w:name w:val="Emphasis"/>
    <w:basedOn w:val="DefaultParagraphFont"/>
    <w:uiPriority w:val="20"/>
    <w:qFormat/>
    <w:rsid w:val="007F78DD"/>
    <w:rPr>
      <w:i/>
      <w:iCs/>
    </w:rPr>
  </w:style>
  <w:style w:type="table" w:styleId="TableGrid">
    <w:name w:val="Table Grid"/>
    <w:basedOn w:val="TableNormal"/>
    <w:uiPriority w:val="59"/>
    <w:rsid w:val="005C7D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8E7086"/>
    <w:rPr>
      <w:rFonts w:ascii="Bold" w:hAnsi="Bold" w:hint="default"/>
      <w:b/>
      <w:bCs/>
      <w:i w:val="0"/>
      <w:iCs w:val="0"/>
      <w:color w:val="0000FF"/>
      <w:sz w:val="30"/>
      <w:szCs w:val="30"/>
    </w:rPr>
  </w:style>
  <w:style w:type="character" w:customStyle="1" w:styleId="ListParagraphChar">
    <w:name w:val="List Paragraph Char"/>
    <w:link w:val="ListParagraph"/>
    <w:uiPriority w:val="34"/>
    <w:locked/>
    <w:rsid w:val="00F97C3E"/>
    <w:rPr>
      <w:rFonts w:ascii="Courier New" w:eastAsia="Courier New" w:hAnsi="Courier New" w:cs="Courier New"/>
      <w:color w:val="000000"/>
      <w:sz w:val="24"/>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090150">
      <w:bodyDiv w:val="1"/>
      <w:marLeft w:val="0"/>
      <w:marRight w:val="0"/>
      <w:marTop w:val="0"/>
      <w:marBottom w:val="0"/>
      <w:divBdr>
        <w:top w:val="none" w:sz="0" w:space="0" w:color="auto"/>
        <w:left w:val="none" w:sz="0" w:space="0" w:color="auto"/>
        <w:bottom w:val="none" w:sz="0" w:space="0" w:color="auto"/>
        <w:right w:val="none" w:sz="0" w:space="0" w:color="auto"/>
      </w:divBdr>
    </w:div>
    <w:div w:id="81532210">
      <w:bodyDiv w:val="1"/>
      <w:marLeft w:val="0"/>
      <w:marRight w:val="0"/>
      <w:marTop w:val="0"/>
      <w:marBottom w:val="0"/>
      <w:divBdr>
        <w:top w:val="none" w:sz="0" w:space="0" w:color="auto"/>
        <w:left w:val="none" w:sz="0" w:space="0" w:color="auto"/>
        <w:bottom w:val="none" w:sz="0" w:space="0" w:color="auto"/>
        <w:right w:val="none" w:sz="0" w:space="0" w:color="auto"/>
      </w:divBdr>
    </w:div>
    <w:div w:id="131750113">
      <w:bodyDiv w:val="1"/>
      <w:marLeft w:val="0"/>
      <w:marRight w:val="0"/>
      <w:marTop w:val="0"/>
      <w:marBottom w:val="0"/>
      <w:divBdr>
        <w:top w:val="none" w:sz="0" w:space="0" w:color="auto"/>
        <w:left w:val="none" w:sz="0" w:space="0" w:color="auto"/>
        <w:bottom w:val="none" w:sz="0" w:space="0" w:color="auto"/>
        <w:right w:val="none" w:sz="0" w:space="0" w:color="auto"/>
      </w:divBdr>
    </w:div>
    <w:div w:id="166137460">
      <w:bodyDiv w:val="1"/>
      <w:marLeft w:val="0"/>
      <w:marRight w:val="0"/>
      <w:marTop w:val="0"/>
      <w:marBottom w:val="0"/>
      <w:divBdr>
        <w:top w:val="none" w:sz="0" w:space="0" w:color="auto"/>
        <w:left w:val="none" w:sz="0" w:space="0" w:color="auto"/>
        <w:bottom w:val="none" w:sz="0" w:space="0" w:color="auto"/>
        <w:right w:val="none" w:sz="0" w:space="0" w:color="auto"/>
      </w:divBdr>
      <w:divsChild>
        <w:div w:id="1267345174">
          <w:marLeft w:val="720"/>
          <w:marRight w:val="0"/>
          <w:marTop w:val="0"/>
          <w:marBottom w:val="0"/>
          <w:divBdr>
            <w:top w:val="none" w:sz="0" w:space="0" w:color="auto"/>
            <w:left w:val="none" w:sz="0" w:space="0" w:color="auto"/>
            <w:bottom w:val="none" w:sz="0" w:space="0" w:color="auto"/>
            <w:right w:val="none" w:sz="0" w:space="0" w:color="auto"/>
          </w:divBdr>
        </w:div>
        <w:div w:id="1322807066">
          <w:marLeft w:val="720"/>
          <w:marRight w:val="0"/>
          <w:marTop w:val="0"/>
          <w:marBottom w:val="0"/>
          <w:divBdr>
            <w:top w:val="none" w:sz="0" w:space="0" w:color="auto"/>
            <w:left w:val="none" w:sz="0" w:space="0" w:color="auto"/>
            <w:bottom w:val="none" w:sz="0" w:space="0" w:color="auto"/>
            <w:right w:val="none" w:sz="0" w:space="0" w:color="auto"/>
          </w:divBdr>
        </w:div>
        <w:div w:id="851844759">
          <w:marLeft w:val="720"/>
          <w:marRight w:val="0"/>
          <w:marTop w:val="0"/>
          <w:marBottom w:val="0"/>
          <w:divBdr>
            <w:top w:val="none" w:sz="0" w:space="0" w:color="auto"/>
            <w:left w:val="none" w:sz="0" w:space="0" w:color="auto"/>
            <w:bottom w:val="none" w:sz="0" w:space="0" w:color="auto"/>
            <w:right w:val="none" w:sz="0" w:space="0" w:color="auto"/>
          </w:divBdr>
        </w:div>
        <w:div w:id="2106462886">
          <w:marLeft w:val="720"/>
          <w:marRight w:val="0"/>
          <w:marTop w:val="0"/>
          <w:marBottom w:val="0"/>
          <w:divBdr>
            <w:top w:val="none" w:sz="0" w:space="0" w:color="auto"/>
            <w:left w:val="none" w:sz="0" w:space="0" w:color="auto"/>
            <w:bottom w:val="none" w:sz="0" w:space="0" w:color="auto"/>
            <w:right w:val="none" w:sz="0" w:space="0" w:color="auto"/>
          </w:divBdr>
        </w:div>
        <w:div w:id="1012415155">
          <w:marLeft w:val="720"/>
          <w:marRight w:val="0"/>
          <w:marTop w:val="0"/>
          <w:marBottom w:val="0"/>
          <w:divBdr>
            <w:top w:val="none" w:sz="0" w:space="0" w:color="auto"/>
            <w:left w:val="none" w:sz="0" w:space="0" w:color="auto"/>
            <w:bottom w:val="none" w:sz="0" w:space="0" w:color="auto"/>
            <w:right w:val="none" w:sz="0" w:space="0" w:color="auto"/>
          </w:divBdr>
        </w:div>
      </w:divsChild>
    </w:div>
    <w:div w:id="312485067">
      <w:bodyDiv w:val="1"/>
      <w:marLeft w:val="0"/>
      <w:marRight w:val="0"/>
      <w:marTop w:val="0"/>
      <w:marBottom w:val="0"/>
      <w:divBdr>
        <w:top w:val="none" w:sz="0" w:space="0" w:color="auto"/>
        <w:left w:val="none" w:sz="0" w:space="0" w:color="auto"/>
        <w:bottom w:val="none" w:sz="0" w:space="0" w:color="auto"/>
        <w:right w:val="none" w:sz="0" w:space="0" w:color="auto"/>
      </w:divBdr>
    </w:div>
    <w:div w:id="401680762">
      <w:bodyDiv w:val="1"/>
      <w:marLeft w:val="0"/>
      <w:marRight w:val="0"/>
      <w:marTop w:val="0"/>
      <w:marBottom w:val="0"/>
      <w:divBdr>
        <w:top w:val="none" w:sz="0" w:space="0" w:color="auto"/>
        <w:left w:val="none" w:sz="0" w:space="0" w:color="auto"/>
        <w:bottom w:val="none" w:sz="0" w:space="0" w:color="auto"/>
        <w:right w:val="none" w:sz="0" w:space="0" w:color="auto"/>
      </w:divBdr>
    </w:div>
    <w:div w:id="464078982">
      <w:bodyDiv w:val="1"/>
      <w:marLeft w:val="0"/>
      <w:marRight w:val="0"/>
      <w:marTop w:val="0"/>
      <w:marBottom w:val="0"/>
      <w:divBdr>
        <w:top w:val="none" w:sz="0" w:space="0" w:color="auto"/>
        <w:left w:val="none" w:sz="0" w:space="0" w:color="auto"/>
        <w:bottom w:val="none" w:sz="0" w:space="0" w:color="auto"/>
        <w:right w:val="none" w:sz="0" w:space="0" w:color="auto"/>
      </w:divBdr>
    </w:div>
    <w:div w:id="471677305">
      <w:bodyDiv w:val="1"/>
      <w:marLeft w:val="0"/>
      <w:marRight w:val="0"/>
      <w:marTop w:val="0"/>
      <w:marBottom w:val="0"/>
      <w:divBdr>
        <w:top w:val="none" w:sz="0" w:space="0" w:color="auto"/>
        <w:left w:val="none" w:sz="0" w:space="0" w:color="auto"/>
        <w:bottom w:val="none" w:sz="0" w:space="0" w:color="auto"/>
        <w:right w:val="none" w:sz="0" w:space="0" w:color="auto"/>
      </w:divBdr>
    </w:div>
    <w:div w:id="535430919">
      <w:bodyDiv w:val="1"/>
      <w:marLeft w:val="0"/>
      <w:marRight w:val="0"/>
      <w:marTop w:val="0"/>
      <w:marBottom w:val="0"/>
      <w:divBdr>
        <w:top w:val="none" w:sz="0" w:space="0" w:color="auto"/>
        <w:left w:val="none" w:sz="0" w:space="0" w:color="auto"/>
        <w:bottom w:val="none" w:sz="0" w:space="0" w:color="auto"/>
        <w:right w:val="none" w:sz="0" w:space="0" w:color="auto"/>
      </w:divBdr>
    </w:div>
    <w:div w:id="625238758">
      <w:bodyDiv w:val="1"/>
      <w:marLeft w:val="0"/>
      <w:marRight w:val="0"/>
      <w:marTop w:val="0"/>
      <w:marBottom w:val="0"/>
      <w:divBdr>
        <w:top w:val="none" w:sz="0" w:space="0" w:color="auto"/>
        <w:left w:val="none" w:sz="0" w:space="0" w:color="auto"/>
        <w:bottom w:val="none" w:sz="0" w:space="0" w:color="auto"/>
        <w:right w:val="none" w:sz="0" w:space="0" w:color="auto"/>
      </w:divBdr>
    </w:div>
    <w:div w:id="723677820">
      <w:bodyDiv w:val="1"/>
      <w:marLeft w:val="0"/>
      <w:marRight w:val="0"/>
      <w:marTop w:val="0"/>
      <w:marBottom w:val="0"/>
      <w:divBdr>
        <w:top w:val="none" w:sz="0" w:space="0" w:color="auto"/>
        <w:left w:val="none" w:sz="0" w:space="0" w:color="auto"/>
        <w:bottom w:val="none" w:sz="0" w:space="0" w:color="auto"/>
        <w:right w:val="none" w:sz="0" w:space="0" w:color="auto"/>
      </w:divBdr>
    </w:div>
    <w:div w:id="731580871">
      <w:bodyDiv w:val="1"/>
      <w:marLeft w:val="0"/>
      <w:marRight w:val="0"/>
      <w:marTop w:val="0"/>
      <w:marBottom w:val="0"/>
      <w:divBdr>
        <w:top w:val="none" w:sz="0" w:space="0" w:color="auto"/>
        <w:left w:val="none" w:sz="0" w:space="0" w:color="auto"/>
        <w:bottom w:val="none" w:sz="0" w:space="0" w:color="auto"/>
        <w:right w:val="none" w:sz="0" w:space="0" w:color="auto"/>
      </w:divBdr>
    </w:div>
    <w:div w:id="755977323">
      <w:bodyDiv w:val="1"/>
      <w:marLeft w:val="0"/>
      <w:marRight w:val="0"/>
      <w:marTop w:val="0"/>
      <w:marBottom w:val="0"/>
      <w:divBdr>
        <w:top w:val="none" w:sz="0" w:space="0" w:color="auto"/>
        <w:left w:val="none" w:sz="0" w:space="0" w:color="auto"/>
        <w:bottom w:val="none" w:sz="0" w:space="0" w:color="auto"/>
        <w:right w:val="none" w:sz="0" w:space="0" w:color="auto"/>
      </w:divBdr>
    </w:div>
    <w:div w:id="814906547">
      <w:bodyDiv w:val="1"/>
      <w:marLeft w:val="0"/>
      <w:marRight w:val="0"/>
      <w:marTop w:val="0"/>
      <w:marBottom w:val="0"/>
      <w:divBdr>
        <w:top w:val="none" w:sz="0" w:space="0" w:color="auto"/>
        <w:left w:val="none" w:sz="0" w:space="0" w:color="auto"/>
        <w:bottom w:val="none" w:sz="0" w:space="0" w:color="auto"/>
        <w:right w:val="none" w:sz="0" w:space="0" w:color="auto"/>
      </w:divBdr>
    </w:div>
    <w:div w:id="870265765">
      <w:bodyDiv w:val="1"/>
      <w:marLeft w:val="0"/>
      <w:marRight w:val="0"/>
      <w:marTop w:val="0"/>
      <w:marBottom w:val="0"/>
      <w:divBdr>
        <w:top w:val="none" w:sz="0" w:space="0" w:color="auto"/>
        <w:left w:val="none" w:sz="0" w:space="0" w:color="auto"/>
        <w:bottom w:val="none" w:sz="0" w:space="0" w:color="auto"/>
        <w:right w:val="none" w:sz="0" w:space="0" w:color="auto"/>
      </w:divBdr>
    </w:div>
    <w:div w:id="924723185">
      <w:bodyDiv w:val="1"/>
      <w:marLeft w:val="0"/>
      <w:marRight w:val="0"/>
      <w:marTop w:val="0"/>
      <w:marBottom w:val="0"/>
      <w:divBdr>
        <w:top w:val="none" w:sz="0" w:space="0" w:color="auto"/>
        <w:left w:val="none" w:sz="0" w:space="0" w:color="auto"/>
        <w:bottom w:val="none" w:sz="0" w:space="0" w:color="auto"/>
        <w:right w:val="none" w:sz="0" w:space="0" w:color="auto"/>
      </w:divBdr>
    </w:div>
    <w:div w:id="1075933619">
      <w:bodyDiv w:val="1"/>
      <w:marLeft w:val="0"/>
      <w:marRight w:val="0"/>
      <w:marTop w:val="0"/>
      <w:marBottom w:val="0"/>
      <w:divBdr>
        <w:top w:val="none" w:sz="0" w:space="0" w:color="auto"/>
        <w:left w:val="none" w:sz="0" w:space="0" w:color="auto"/>
        <w:bottom w:val="none" w:sz="0" w:space="0" w:color="auto"/>
        <w:right w:val="none" w:sz="0" w:space="0" w:color="auto"/>
      </w:divBdr>
    </w:div>
    <w:div w:id="1208490029">
      <w:bodyDiv w:val="1"/>
      <w:marLeft w:val="0"/>
      <w:marRight w:val="0"/>
      <w:marTop w:val="0"/>
      <w:marBottom w:val="0"/>
      <w:divBdr>
        <w:top w:val="none" w:sz="0" w:space="0" w:color="auto"/>
        <w:left w:val="none" w:sz="0" w:space="0" w:color="auto"/>
        <w:bottom w:val="none" w:sz="0" w:space="0" w:color="auto"/>
        <w:right w:val="none" w:sz="0" w:space="0" w:color="auto"/>
      </w:divBdr>
    </w:div>
    <w:div w:id="1241207981">
      <w:bodyDiv w:val="1"/>
      <w:marLeft w:val="0"/>
      <w:marRight w:val="0"/>
      <w:marTop w:val="0"/>
      <w:marBottom w:val="0"/>
      <w:divBdr>
        <w:top w:val="none" w:sz="0" w:space="0" w:color="auto"/>
        <w:left w:val="none" w:sz="0" w:space="0" w:color="auto"/>
        <w:bottom w:val="none" w:sz="0" w:space="0" w:color="auto"/>
        <w:right w:val="none" w:sz="0" w:space="0" w:color="auto"/>
      </w:divBdr>
    </w:div>
    <w:div w:id="1244752846">
      <w:bodyDiv w:val="1"/>
      <w:marLeft w:val="0"/>
      <w:marRight w:val="0"/>
      <w:marTop w:val="0"/>
      <w:marBottom w:val="0"/>
      <w:divBdr>
        <w:top w:val="none" w:sz="0" w:space="0" w:color="auto"/>
        <w:left w:val="none" w:sz="0" w:space="0" w:color="auto"/>
        <w:bottom w:val="none" w:sz="0" w:space="0" w:color="auto"/>
        <w:right w:val="none" w:sz="0" w:space="0" w:color="auto"/>
      </w:divBdr>
    </w:div>
    <w:div w:id="1358197348">
      <w:bodyDiv w:val="1"/>
      <w:marLeft w:val="0"/>
      <w:marRight w:val="0"/>
      <w:marTop w:val="0"/>
      <w:marBottom w:val="0"/>
      <w:divBdr>
        <w:top w:val="none" w:sz="0" w:space="0" w:color="auto"/>
        <w:left w:val="none" w:sz="0" w:space="0" w:color="auto"/>
        <w:bottom w:val="none" w:sz="0" w:space="0" w:color="auto"/>
        <w:right w:val="none" w:sz="0" w:space="0" w:color="auto"/>
      </w:divBdr>
    </w:div>
    <w:div w:id="1394886686">
      <w:bodyDiv w:val="1"/>
      <w:marLeft w:val="0"/>
      <w:marRight w:val="0"/>
      <w:marTop w:val="0"/>
      <w:marBottom w:val="0"/>
      <w:divBdr>
        <w:top w:val="none" w:sz="0" w:space="0" w:color="auto"/>
        <w:left w:val="none" w:sz="0" w:space="0" w:color="auto"/>
        <w:bottom w:val="none" w:sz="0" w:space="0" w:color="auto"/>
        <w:right w:val="none" w:sz="0" w:space="0" w:color="auto"/>
      </w:divBdr>
    </w:div>
    <w:div w:id="1486818990">
      <w:bodyDiv w:val="1"/>
      <w:marLeft w:val="0"/>
      <w:marRight w:val="0"/>
      <w:marTop w:val="0"/>
      <w:marBottom w:val="0"/>
      <w:divBdr>
        <w:top w:val="none" w:sz="0" w:space="0" w:color="auto"/>
        <w:left w:val="none" w:sz="0" w:space="0" w:color="auto"/>
        <w:bottom w:val="none" w:sz="0" w:space="0" w:color="auto"/>
        <w:right w:val="none" w:sz="0" w:space="0" w:color="auto"/>
      </w:divBdr>
    </w:div>
    <w:div w:id="1736390175">
      <w:bodyDiv w:val="1"/>
      <w:marLeft w:val="0"/>
      <w:marRight w:val="0"/>
      <w:marTop w:val="0"/>
      <w:marBottom w:val="0"/>
      <w:divBdr>
        <w:top w:val="none" w:sz="0" w:space="0" w:color="auto"/>
        <w:left w:val="none" w:sz="0" w:space="0" w:color="auto"/>
        <w:bottom w:val="none" w:sz="0" w:space="0" w:color="auto"/>
        <w:right w:val="none" w:sz="0" w:space="0" w:color="auto"/>
      </w:divBdr>
    </w:div>
    <w:div w:id="1812791972">
      <w:bodyDiv w:val="1"/>
      <w:marLeft w:val="0"/>
      <w:marRight w:val="0"/>
      <w:marTop w:val="0"/>
      <w:marBottom w:val="0"/>
      <w:divBdr>
        <w:top w:val="none" w:sz="0" w:space="0" w:color="auto"/>
        <w:left w:val="none" w:sz="0" w:space="0" w:color="auto"/>
        <w:bottom w:val="none" w:sz="0" w:space="0" w:color="auto"/>
        <w:right w:val="none" w:sz="0" w:space="0" w:color="auto"/>
      </w:divBdr>
    </w:div>
    <w:div w:id="1814249461">
      <w:bodyDiv w:val="1"/>
      <w:marLeft w:val="0"/>
      <w:marRight w:val="0"/>
      <w:marTop w:val="0"/>
      <w:marBottom w:val="0"/>
      <w:divBdr>
        <w:top w:val="none" w:sz="0" w:space="0" w:color="auto"/>
        <w:left w:val="none" w:sz="0" w:space="0" w:color="auto"/>
        <w:bottom w:val="none" w:sz="0" w:space="0" w:color="auto"/>
        <w:right w:val="none" w:sz="0" w:space="0" w:color="auto"/>
      </w:divBdr>
    </w:div>
    <w:div w:id="1950162023">
      <w:bodyDiv w:val="1"/>
      <w:marLeft w:val="0"/>
      <w:marRight w:val="0"/>
      <w:marTop w:val="0"/>
      <w:marBottom w:val="0"/>
      <w:divBdr>
        <w:top w:val="none" w:sz="0" w:space="0" w:color="auto"/>
        <w:left w:val="none" w:sz="0" w:space="0" w:color="auto"/>
        <w:bottom w:val="none" w:sz="0" w:space="0" w:color="auto"/>
        <w:right w:val="none" w:sz="0" w:space="0" w:color="auto"/>
      </w:divBdr>
    </w:div>
    <w:div w:id="1975480895">
      <w:bodyDiv w:val="1"/>
      <w:marLeft w:val="0"/>
      <w:marRight w:val="0"/>
      <w:marTop w:val="0"/>
      <w:marBottom w:val="0"/>
      <w:divBdr>
        <w:top w:val="none" w:sz="0" w:space="0" w:color="auto"/>
        <w:left w:val="none" w:sz="0" w:space="0" w:color="auto"/>
        <w:bottom w:val="none" w:sz="0" w:space="0" w:color="auto"/>
        <w:right w:val="none" w:sz="0" w:space="0" w:color="auto"/>
      </w:divBdr>
    </w:div>
    <w:div w:id="2074965339">
      <w:bodyDiv w:val="1"/>
      <w:marLeft w:val="0"/>
      <w:marRight w:val="0"/>
      <w:marTop w:val="0"/>
      <w:marBottom w:val="0"/>
      <w:divBdr>
        <w:top w:val="none" w:sz="0" w:space="0" w:color="auto"/>
        <w:left w:val="none" w:sz="0" w:space="0" w:color="auto"/>
        <w:bottom w:val="none" w:sz="0" w:space="0" w:color="auto"/>
        <w:right w:val="none" w:sz="0" w:space="0" w:color="auto"/>
      </w:divBdr>
      <w:divsChild>
        <w:div w:id="353308760">
          <w:marLeft w:val="547"/>
          <w:marRight w:val="0"/>
          <w:marTop w:val="0"/>
          <w:marBottom w:val="0"/>
          <w:divBdr>
            <w:top w:val="none" w:sz="0" w:space="0" w:color="auto"/>
            <w:left w:val="none" w:sz="0" w:space="0" w:color="auto"/>
            <w:bottom w:val="none" w:sz="0" w:space="0" w:color="auto"/>
            <w:right w:val="none" w:sz="0" w:space="0" w:color="auto"/>
          </w:divBdr>
        </w:div>
        <w:div w:id="653338548">
          <w:marLeft w:val="547"/>
          <w:marRight w:val="0"/>
          <w:marTop w:val="0"/>
          <w:marBottom w:val="0"/>
          <w:divBdr>
            <w:top w:val="none" w:sz="0" w:space="0" w:color="auto"/>
            <w:left w:val="none" w:sz="0" w:space="0" w:color="auto"/>
            <w:bottom w:val="none" w:sz="0" w:space="0" w:color="auto"/>
            <w:right w:val="none" w:sz="0" w:space="0" w:color="auto"/>
          </w:divBdr>
        </w:div>
        <w:div w:id="1714958115">
          <w:marLeft w:val="547"/>
          <w:marRight w:val="0"/>
          <w:marTop w:val="0"/>
          <w:marBottom w:val="0"/>
          <w:divBdr>
            <w:top w:val="none" w:sz="0" w:space="0" w:color="auto"/>
            <w:left w:val="none" w:sz="0" w:space="0" w:color="auto"/>
            <w:bottom w:val="none" w:sz="0" w:space="0" w:color="auto"/>
            <w:right w:val="none" w:sz="0" w:space="0" w:color="auto"/>
          </w:divBdr>
        </w:div>
        <w:div w:id="1308974573">
          <w:marLeft w:val="547"/>
          <w:marRight w:val="0"/>
          <w:marTop w:val="0"/>
          <w:marBottom w:val="0"/>
          <w:divBdr>
            <w:top w:val="none" w:sz="0" w:space="0" w:color="auto"/>
            <w:left w:val="none" w:sz="0" w:space="0" w:color="auto"/>
            <w:bottom w:val="none" w:sz="0" w:space="0" w:color="auto"/>
            <w:right w:val="none" w:sz="0" w:space="0" w:color="auto"/>
          </w:divBdr>
        </w:div>
      </w:divsChild>
    </w:div>
    <w:div w:id="2129808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thukyluat.vn/vb/thong-tu-46-2016-tt-bldtbxh-dieu-le-truong-cao-dang-53118.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B9174-31BF-4A71-A610-A0386E197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9</Pages>
  <Words>1636</Words>
  <Characters>9331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AutoBVT</cp:lastModifiedBy>
  <cp:revision>34</cp:revision>
  <cp:lastPrinted>2021-02-25T15:33:00Z</cp:lastPrinted>
  <dcterms:created xsi:type="dcterms:W3CDTF">2021-02-21T02:52:00Z</dcterms:created>
  <dcterms:modified xsi:type="dcterms:W3CDTF">2021-02-28T10:29:00Z</dcterms:modified>
</cp:coreProperties>
</file>